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3BB1F" w14:textId="77777777" w:rsidR="008A7532" w:rsidRDefault="009A21A6">
      <w:pPr>
        <w:pStyle w:val="1"/>
        <w:spacing w:before="65" w:line="275" w:lineRule="exact"/>
        <w:ind w:right="1737" w:firstLine="0"/>
        <w:jc w:val="center"/>
      </w:pPr>
      <w:r>
        <w:t>ПУБЛИЧНАЯ ОФЕРТА</w:t>
      </w:r>
    </w:p>
    <w:p w14:paraId="6CAE4809" w14:textId="77777777" w:rsidR="008A7532" w:rsidRDefault="009A21A6" w:rsidP="009A21A6">
      <w:pPr>
        <w:pStyle w:val="a4"/>
        <w:numPr>
          <w:ilvl w:val="0"/>
          <w:numId w:val="16"/>
        </w:numPr>
        <w:tabs>
          <w:tab w:val="left" w:pos="660"/>
        </w:tabs>
        <w:spacing w:line="275" w:lineRule="exact"/>
        <w:ind w:left="550" w:firstLine="0"/>
        <w:jc w:val="center"/>
        <w:rPr>
          <w:b/>
          <w:sz w:val="24"/>
        </w:rPr>
      </w:pPr>
      <w:bookmarkStart w:id="0" w:name="о_заключении_договора_возмездного_оказан"/>
      <w:bookmarkEnd w:id="0"/>
      <w:r>
        <w:rPr>
          <w:b/>
          <w:sz w:val="24"/>
        </w:rPr>
        <w:t xml:space="preserve">заключении договора возмездного </w:t>
      </w:r>
      <w:proofErr w:type="spellStart"/>
      <w:r>
        <w:rPr>
          <w:b/>
          <w:sz w:val="24"/>
        </w:rPr>
        <w:t>оказанияуслуг</w:t>
      </w:r>
      <w:proofErr w:type="spellEnd"/>
    </w:p>
    <w:p w14:paraId="750E6ED0" w14:textId="77777777" w:rsidR="008A7532" w:rsidRDefault="008A7532">
      <w:pPr>
        <w:pStyle w:val="a3"/>
        <w:spacing w:before="4"/>
        <w:ind w:left="0"/>
        <w:rPr>
          <w:b/>
          <w:sz w:val="27"/>
        </w:rPr>
      </w:pPr>
    </w:p>
    <w:p w14:paraId="45BE10FB" w14:textId="19EB72CB" w:rsidR="008A7532" w:rsidRDefault="009A21A6">
      <w:pPr>
        <w:pStyle w:val="a3"/>
        <w:spacing w:line="276" w:lineRule="auto"/>
        <w:ind w:left="250" w:right="233" w:firstLine="710"/>
        <w:jc w:val="both"/>
      </w:pPr>
      <w:r>
        <w:t xml:space="preserve">Настоящий документ представляет собой официальное предложение </w:t>
      </w:r>
      <w:r w:rsidR="00FA610D">
        <w:t>ООО «Партнер» (ОГРН</w:t>
      </w:r>
      <w:r>
        <w:t xml:space="preserve"> </w:t>
      </w:r>
      <w:r w:rsidR="00FA610D" w:rsidRPr="00FA610D">
        <w:rPr>
          <w:rFonts w:ascii="ddp-regular" w:hAnsi="ddp-regular"/>
          <w:color w:val="111111"/>
          <w:spacing w:val="5"/>
          <w:shd w:val="clear" w:color="auto" w:fill="FFFFFF"/>
        </w:rPr>
        <w:t>1030204120858</w:t>
      </w:r>
      <w:r>
        <w:t>), заключить договор</w:t>
      </w:r>
      <w:bookmarkStart w:id="1" w:name="_GoBack"/>
      <w:bookmarkEnd w:id="1"/>
      <w:r>
        <w:t xml:space="preserve"> возмездного оказания услуг на изложенных ниже условиях с любым лицом, которое примет его условия путем совершения акцепта.</w:t>
      </w:r>
    </w:p>
    <w:p w14:paraId="279E4AEC" w14:textId="0EEAC538" w:rsidR="008A7532" w:rsidRDefault="009A21A6">
      <w:pPr>
        <w:pStyle w:val="a3"/>
        <w:spacing w:line="276" w:lineRule="auto"/>
        <w:ind w:left="250" w:right="236" w:firstLine="710"/>
        <w:jc w:val="both"/>
      </w:pPr>
      <w:r>
        <w:t xml:space="preserve">Договор заключается в порядке пункта 3 статьи 434, пункта 2 статьи 437, пункта 3 статьи 438 Гражданского Кодекса Российской Федерации (далее – ГК РФ) путем размещения настоящей публичной оферты на сайте в сети Интернет по адресу </w:t>
      </w:r>
      <w:hyperlink r:id="rId5">
        <w:r>
          <w:rPr>
            <w:color w:val="0000FF"/>
            <w:u w:val="single" w:color="0000FF"/>
          </w:rPr>
          <w:t>https://igenom.ru</w:t>
        </w:r>
      </w:hyperlink>
      <w:r w:rsidR="007D52FE">
        <w:t xml:space="preserve"> </w:t>
      </w:r>
      <w:r>
        <w:t>и получения акцепта на нее от любого лица, согласившегося с ее условиями, путем оплаты</w:t>
      </w:r>
      <w:r w:rsidR="00171916">
        <w:t xml:space="preserve"> </w:t>
      </w:r>
      <w:r>
        <w:t>услуг.</w:t>
      </w:r>
    </w:p>
    <w:p w14:paraId="7EACFC20" w14:textId="77777777" w:rsidR="008A7532" w:rsidRDefault="009A21A6">
      <w:pPr>
        <w:pStyle w:val="a3"/>
        <w:spacing w:before="1" w:line="276" w:lineRule="auto"/>
        <w:ind w:left="250" w:right="239" w:firstLine="710"/>
        <w:jc w:val="both"/>
      </w:pPr>
      <w:r>
        <w:t xml:space="preserve">В случае несогласия с каким-либо положением Оферты Вам необходимо отказаться от настоящего предложения, либо связаться с ИП </w:t>
      </w:r>
      <w:r w:rsidR="0020277F">
        <w:t>Сергеевой</w:t>
      </w:r>
      <w:r>
        <w:t xml:space="preserve"> </w:t>
      </w:r>
      <w:r w:rsidR="0020277F">
        <w:t>Л</w:t>
      </w:r>
      <w:r>
        <w:t>.</w:t>
      </w:r>
      <w:r w:rsidR="0020277F">
        <w:t>Н</w:t>
      </w:r>
      <w:r>
        <w:t>. для обсуждения возможности заключения договора на индивидуальных условиях.</w:t>
      </w:r>
    </w:p>
    <w:p w14:paraId="4D5140E6" w14:textId="4D1CB433" w:rsidR="008A7532" w:rsidRDefault="009A21A6">
      <w:pPr>
        <w:pStyle w:val="a3"/>
        <w:spacing w:line="276" w:lineRule="auto"/>
        <w:ind w:left="250" w:right="235" w:firstLine="710"/>
        <w:jc w:val="both"/>
      </w:pPr>
      <w:r>
        <w:t xml:space="preserve">С момента совершения акцепта лицо, совершившее акцепт, считается ознакомившимся и согласившимся с условиями настоящей Оферты и в соответствии с Гражданским кодексом РФ считается вступившим в договорные отношения с </w:t>
      </w:r>
      <w:r w:rsidR="00FA610D">
        <w:t>ООО «Партнер»</w:t>
      </w:r>
      <w:r>
        <w:t xml:space="preserve"> на условиях настоящей Оферты. При этом </w:t>
      </w:r>
      <w:r w:rsidR="00FA610D">
        <w:t>ООО «Партнер»</w:t>
      </w:r>
      <w:r>
        <w:t xml:space="preserve"> становится Исполнителем, а лицо, совершившее акцепт, становится Заказчиком.</w:t>
      </w:r>
    </w:p>
    <w:p w14:paraId="41339956" w14:textId="77777777" w:rsidR="008A7532" w:rsidRDefault="009A21A6">
      <w:pPr>
        <w:pStyle w:val="a3"/>
        <w:spacing w:before="1" w:line="276" w:lineRule="auto"/>
        <w:ind w:left="250" w:right="241" w:firstLine="710"/>
        <w:jc w:val="both"/>
      </w:pPr>
      <w:r>
        <w:t>Договор, заключаемый путем акцепта настоящей Оферты, не требует обязательного двустороннего подписания сторонами в форме отдельного документа, если иное не оговорено дополнительно.</w:t>
      </w:r>
    </w:p>
    <w:p w14:paraId="738E53A7" w14:textId="31DCD2F8" w:rsidR="008A7532" w:rsidRDefault="00724E6C">
      <w:pPr>
        <w:pStyle w:val="a3"/>
        <w:spacing w:line="275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D121162" wp14:editId="7438608C">
                <wp:simplePos x="0" y="0"/>
                <wp:positionH relativeFrom="page">
                  <wp:posOffset>433070</wp:posOffset>
                </wp:positionH>
                <wp:positionV relativeFrom="paragraph">
                  <wp:posOffset>222250</wp:posOffset>
                </wp:positionV>
                <wp:extent cx="6878955" cy="0"/>
                <wp:effectExtent l="0" t="0" r="0" b="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D08E9" id="Line 1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1pt,17.5pt" to="575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4aP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  <w:r w:rsidR="009A21A6">
        <w:t>Условия договора:</w:t>
      </w:r>
    </w:p>
    <w:p w14:paraId="362C1E96" w14:textId="77777777" w:rsidR="008A7532" w:rsidRDefault="008A7532">
      <w:pPr>
        <w:pStyle w:val="a3"/>
        <w:spacing w:before="9"/>
        <w:ind w:left="0"/>
        <w:rPr>
          <w:sz w:val="6"/>
        </w:rPr>
      </w:pPr>
    </w:p>
    <w:p w14:paraId="559E3024" w14:textId="77777777" w:rsidR="008A7532" w:rsidRDefault="009A21A6">
      <w:pPr>
        <w:pStyle w:val="1"/>
        <w:spacing w:before="90"/>
        <w:ind w:right="2094" w:firstLine="0"/>
        <w:jc w:val="center"/>
      </w:pPr>
      <w:bookmarkStart w:id="2" w:name="ДОГОВОР"/>
      <w:bookmarkEnd w:id="2"/>
      <w:r>
        <w:t>ДОГОВОР</w:t>
      </w:r>
    </w:p>
    <w:p w14:paraId="30A9B224" w14:textId="77777777" w:rsidR="008A7532" w:rsidRDefault="009A21A6">
      <w:pPr>
        <w:spacing w:before="3"/>
        <w:ind w:left="2459" w:right="2094"/>
        <w:jc w:val="center"/>
        <w:rPr>
          <w:b/>
          <w:sz w:val="24"/>
        </w:rPr>
      </w:pPr>
      <w:bookmarkStart w:id="3" w:name="возмездного_оказания_услуг_по_исследован"/>
      <w:bookmarkEnd w:id="3"/>
      <w:r>
        <w:rPr>
          <w:b/>
          <w:sz w:val="24"/>
        </w:rPr>
        <w:t>возмездного оказания услуг по исследованию биоматериалов</w:t>
      </w:r>
    </w:p>
    <w:p w14:paraId="7923D97B" w14:textId="77777777" w:rsidR="008A7532" w:rsidRDefault="008A7532">
      <w:pPr>
        <w:pStyle w:val="a3"/>
        <w:spacing w:before="8"/>
        <w:ind w:left="0"/>
        <w:rPr>
          <w:b/>
          <w:sz w:val="23"/>
        </w:rPr>
      </w:pPr>
    </w:p>
    <w:p w14:paraId="6F5B2BAE" w14:textId="15653919" w:rsidR="008A7532" w:rsidRDefault="00FA610D">
      <w:pPr>
        <w:pStyle w:val="a3"/>
        <w:spacing w:before="1" w:line="237" w:lineRule="auto"/>
        <w:ind w:left="250" w:right="241" w:firstLine="705"/>
        <w:jc w:val="both"/>
      </w:pPr>
      <w:r>
        <w:t>ООО «Партнер» (ОГРН</w:t>
      </w:r>
      <w:r w:rsidR="009A21A6">
        <w:t xml:space="preserve"> </w:t>
      </w:r>
      <w:r w:rsidRPr="00FA610D">
        <w:rPr>
          <w:rFonts w:ascii="ddp-regular" w:hAnsi="ddp-regular"/>
          <w:color w:val="111111"/>
          <w:spacing w:val="5"/>
          <w:shd w:val="clear" w:color="auto" w:fill="FFFFFF"/>
        </w:rPr>
        <w:t>1030204120858</w:t>
      </w:r>
      <w:r w:rsidR="009A21A6">
        <w:t>), именуемая в дальнейшем «Исполнитель», с одной стороны и,</w:t>
      </w:r>
    </w:p>
    <w:p w14:paraId="17A7B6E9" w14:textId="77777777" w:rsidR="008A7532" w:rsidRDefault="009A21A6">
      <w:pPr>
        <w:spacing w:before="3" w:line="276" w:lineRule="auto"/>
        <w:ind w:left="250" w:right="238" w:firstLine="705"/>
        <w:jc w:val="both"/>
        <w:rPr>
          <w:sz w:val="24"/>
        </w:rPr>
      </w:pPr>
      <w:r>
        <w:rPr>
          <w:b/>
          <w:sz w:val="24"/>
        </w:rPr>
        <w:t>(лицо, оплатившее услуги Исполнителя)</w:t>
      </w:r>
      <w:r>
        <w:rPr>
          <w:sz w:val="24"/>
        </w:rPr>
        <w:t>, именуемый(-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в дальнейшем «Заказчик», с другой стороны,</w:t>
      </w:r>
    </w:p>
    <w:p w14:paraId="1820D67F" w14:textId="77777777" w:rsidR="008A7532" w:rsidRDefault="009A21A6">
      <w:pPr>
        <w:pStyle w:val="a3"/>
        <w:spacing w:line="276" w:lineRule="auto"/>
        <w:ind w:left="250" w:right="237" w:firstLine="710"/>
        <w:jc w:val="both"/>
      </w:pPr>
      <w:r>
        <w:t>Совместно именуемые «Стороны», а по отдельности «Сторона», заключили настоящий договор возмездного оказания услуг по исследованию биоматериалов (далее по тексту - Договор), о нижеследующем:</w:t>
      </w:r>
    </w:p>
    <w:p w14:paraId="3ED19569" w14:textId="3814BEDC" w:rsidR="008A7532" w:rsidRDefault="009A21A6">
      <w:pPr>
        <w:pStyle w:val="1"/>
        <w:numPr>
          <w:ilvl w:val="1"/>
          <w:numId w:val="16"/>
        </w:numPr>
        <w:tabs>
          <w:tab w:val="left" w:pos="5138"/>
          <w:tab w:val="left" w:pos="5139"/>
        </w:tabs>
        <w:spacing w:before="3"/>
        <w:jc w:val="left"/>
      </w:pPr>
      <w:bookmarkStart w:id="4" w:name="1._Предмет_договора"/>
      <w:bookmarkEnd w:id="4"/>
      <w:r>
        <w:t>Предмет</w:t>
      </w:r>
      <w:r w:rsidR="00171916">
        <w:t xml:space="preserve"> </w:t>
      </w:r>
      <w:r>
        <w:t>договора</w:t>
      </w:r>
    </w:p>
    <w:p w14:paraId="095DBDBB" w14:textId="77777777" w:rsidR="008A7532" w:rsidRDefault="008A7532">
      <w:pPr>
        <w:pStyle w:val="a3"/>
        <w:spacing w:before="6"/>
        <w:ind w:left="0"/>
        <w:rPr>
          <w:b/>
          <w:sz w:val="23"/>
        </w:rPr>
      </w:pPr>
    </w:p>
    <w:p w14:paraId="6C446794" w14:textId="2ED2B848" w:rsidR="008A7532" w:rsidRDefault="009A21A6">
      <w:pPr>
        <w:pStyle w:val="a4"/>
        <w:numPr>
          <w:ilvl w:val="1"/>
          <w:numId w:val="15"/>
        </w:numPr>
        <w:tabs>
          <w:tab w:val="left" w:pos="961"/>
          <w:tab w:val="left" w:pos="962"/>
        </w:tabs>
        <w:spacing w:before="1" w:line="242" w:lineRule="auto"/>
        <w:ind w:right="238"/>
        <w:rPr>
          <w:sz w:val="24"/>
        </w:rPr>
      </w:pPr>
      <w:r>
        <w:rPr>
          <w:sz w:val="24"/>
        </w:rPr>
        <w:t>Исполнитель обязуется по заявке Заказчика оказать услуги по исследованию биоматериалов, собранных Заказчиком (далее –Услуги), а Заказчик обязуется оплатить оказанные</w:t>
      </w:r>
      <w:r w:rsidR="00097307">
        <w:rPr>
          <w:sz w:val="24"/>
        </w:rPr>
        <w:t xml:space="preserve"> </w:t>
      </w:r>
      <w:r>
        <w:rPr>
          <w:sz w:val="24"/>
        </w:rPr>
        <w:t>Услуги.</w:t>
      </w:r>
    </w:p>
    <w:p w14:paraId="17467EE5" w14:textId="64F476E6" w:rsidR="008A7532" w:rsidRDefault="009A21A6">
      <w:pPr>
        <w:pStyle w:val="a4"/>
        <w:numPr>
          <w:ilvl w:val="1"/>
          <w:numId w:val="15"/>
        </w:numPr>
        <w:tabs>
          <w:tab w:val="left" w:pos="961"/>
          <w:tab w:val="left" w:pos="962"/>
          <w:tab w:val="left" w:pos="2454"/>
          <w:tab w:val="left" w:pos="3160"/>
          <w:tab w:val="left" w:pos="4005"/>
          <w:tab w:val="left" w:pos="6270"/>
          <w:tab w:val="left" w:pos="6716"/>
          <w:tab w:val="left" w:pos="8016"/>
          <w:tab w:val="left" w:pos="9234"/>
        </w:tabs>
        <w:spacing w:line="242" w:lineRule="auto"/>
        <w:ind w:right="238"/>
        <w:rPr>
          <w:sz w:val="24"/>
        </w:rPr>
      </w:pPr>
      <w:r>
        <w:rPr>
          <w:sz w:val="24"/>
        </w:rPr>
        <w:t>Конкретный</w:t>
      </w:r>
      <w:r>
        <w:rPr>
          <w:sz w:val="24"/>
        </w:rPr>
        <w:tab/>
        <w:t>вид и</w:t>
      </w:r>
      <w:r>
        <w:rPr>
          <w:sz w:val="24"/>
        </w:rPr>
        <w:tab/>
        <w:t>объем</w:t>
      </w:r>
      <w:r>
        <w:rPr>
          <w:sz w:val="24"/>
        </w:rPr>
        <w:tab/>
        <w:t>Услуг определяются</w:t>
      </w:r>
      <w:r>
        <w:rPr>
          <w:sz w:val="24"/>
        </w:rPr>
        <w:tab/>
        <w:t>на</w:t>
      </w:r>
      <w:r>
        <w:rPr>
          <w:sz w:val="24"/>
        </w:rPr>
        <w:tab/>
        <w:t>основании</w:t>
      </w:r>
      <w:r>
        <w:rPr>
          <w:sz w:val="24"/>
        </w:rPr>
        <w:tab/>
        <w:t>сведений,</w:t>
      </w:r>
      <w:r>
        <w:rPr>
          <w:sz w:val="24"/>
        </w:rPr>
        <w:tab/>
      </w:r>
      <w:r>
        <w:rPr>
          <w:spacing w:val="-1"/>
          <w:sz w:val="24"/>
        </w:rPr>
        <w:t xml:space="preserve">предоставленных </w:t>
      </w:r>
      <w:r>
        <w:rPr>
          <w:sz w:val="24"/>
        </w:rPr>
        <w:t>Заказчиком при подаче</w:t>
      </w:r>
      <w:r w:rsidR="00097307">
        <w:rPr>
          <w:sz w:val="24"/>
        </w:rPr>
        <w:t xml:space="preserve"> </w:t>
      </w:r>
      <w:r>
        <w:rPr>
          <w:sz w:val="24"/>
        </w:rPr>
        <w:t>заявки.</w:t>
      </w:r>
    </w:p>
    <w:p w14:paraId="067EE0DA" w14:textId="77777777" w:rsidR="008A7532" w:rsidRDefault="009A21A6">
      <w:pPr>
        <w:pStyle w:val="1"/>
        <w:numPr>
          <w:ilvl w:val="1"/>
          <w:numId w:val="16"/>
        </w:numPr>
        <w:tabs>
          <w:tab w:val="left" w:pos="4764"/>
          <w:tab w:val="left" w:pos="4765"/>
        </w:tabs>
        <w:spacing w:before="114"/>
        <w:ind w:left="4764" w:hanging="976"/>
        <w:jc w:val="left"/>
      </w:pPr>
      <w:bookmarkStart w:id="5" w:name="2._Порядок_оказания_Услуг"/>
      <w:bookmarkEnd w:id="5"/>
      <w:r>
        <w:t>Порядок оказания Услуг</w:t>
      </w:r>
    </w:p>
    <w:p w14:paraId="4C84AD83" w14:textId="77777777" w:rsidR="008A7532" w:rsidRDefault="008A7532">
      <w:pPr>
        <w:pStyle w:val="a3"/>
        <w:spacing w:before="6"/>
        <w:ind w:left="0"/>
        <w:rPr>
          <w:b/>
          <w:sz w:val="23"/>
        </w:rPr>
      </w:pPr>
    </w:p>
    <w:p w14:paraId="19015BC6" w14:textId="77777777" w:rsidR="008A7532" w:rsidRDefault="009A21A6">
      <w:pPr>
        <w:pStyle w:val="a4"/>
        <w:numPr>
          <w:ilvl w:val="1"/>
          <w:numId w:val="14"/>
        </w:numPr>
        <w:tabs>
          <w:tab w:val="left" w:pos="961"/>
          <w:tab w:val="left" w:pos="962"/>
          <w:tab w:val="left" w:pos="1834"/>
          <w:tab w:val="left" w:pos="2774"/>
          <w:tab w:val="left" w:pos="4726"/>
          <w:tab w:val="left" w:pos="6242"/>
          <w:tab w:val="left" w:pos="7184"/>
          <w:tab w:val="left" w:pos="8244"/>
          <w:tab w:val="left" w:pos="9335"/>
          <w:tab w:val="left" w:pos="10342"/>
        </w:tabs>
        <w:spacing w:before="1" w:line="242" w:lineRule="auto"/>
        <w:ind w:right="231"/>
        <w:rPr>
          <w:sz w:val="24"/>
        </w:rPr>
      </w:pPr>
      <w:r>
        <w:rPr>
          <w:sz w:val="24"/>
        </w:rPr>
        <w:t>Заказ</w:t>
      </w:r>
      <w:r>
        <w:rPr>
          <w:sz w:val="24"/>
        </w:rPr>
        <w:tab/>
        <w:t>Услуг</w:t>
      </w:r>
      <w:r>
        <w:rPr>
          <w:sz w:val="24"/>
        </w:rPr>
        <w:tab/>
        <w:t>осуществляется</w:t>
      </w:r>
      <w:r>
        <w:rPr>
          <w:sz w:val="24"/>
        </w:rPr>
        <w:tab/>
        <w:t>Заказчиком</w:t>
      </w:r>
      <w:r>
        <w:rPr>
          <w:sz w:val="24"/>
        </w:rPr>
        <w:tab/>
        <w:t>путем</w:t>
      </w:r>
      <w:r>
        <w:rPr>
          <w:sz w:val="24"/>
        </w:rPr>
        <w:tab/>
        <w:t>подачи</w:t>
      </w:r>
      <w:r>
        <w:rPr>
          <w:sz w:val="24"/>
        </w:rPr>
        <w:tab/>
        <w:t>Заявки.</w:t>
      </w:r>
      <w:r>
        <w:rPr>
          <w:sz w:val="24"/>
        </w:rPr>
        <w:tab/>
        <w:t>Прием</w:t>
      </w:r>
      <w:r>
        <w:rPr>
          <w:sz w:val="24"/>
        </w:rPr>
        <w:tab/>
      </w:r>
      <w:r>
        <w:rPr>
          <w:spacing w:val="-4"/>
          <w:sz w:val="24"/>
        </w:rPr>
        <w:t xml:space="preserve">Заявок </w:t>
      </w:r>
      <w:r>
        <w:rPr>
          <w:sz w:val="24"/>
        </w:rPr>
        <w:t>осуществляется одним из следующих способов по выбору</w:t>
      </w:r>
      <w:r w:rsidR="0020277F">
        <w:rPr>
          <w:sz w:val="24"/>
        </w:rPr>
        <w:t xml:space="preserve"> </w:t>
      </w:r>
      <w:r>
        <w:rPr>
          <w:sz w:val="24"/>
        </w:rPr>
        <w:t>Заказчика:</w:t>
      </w:r>
    </w:p>
    <w:p w14:paraId="642A84F5" w14:textId="5F9CB57B" w:rsidR="008A7532" w:rsidRDefault="009A21A6">
      <w:pPr>
        <w:pStyle w:val="a4"/>
        <w:numPr>
          <w:ilvl w:val="2"/>
          <w:numId w:val="14"/>
        </w:numPr>
        <w:tabs>
          <w:tab w:val="left" w:pos="961"/>
          <w:tab w:val="left" w:pos="962"/>
        </w:tabs>
        <w:spacing w:line="290" w:lineRule="exact"/>
        <w:ind w:hanging="361"/>
        <w:jc w:val="left"/>
        <w:rPr>
          <w:sz w:val="24"/>
        </w:rPr>
      </w:pPr>
      <w:r>
        <w:rPr>
          <w:sz w:val="24"/>
        </w:rPr>
        <w:t>посредством заполнения специальной формы на</w:t>
      </w:r>
      <w:r w:rsidR="00171916">
        <w:rPr>
          <w:sz w:val="24"/>
        </w:rPr>
        <w:t xml:space="preserve"> </w:t>
      </w:r>
      <w:r>
        <w:rPr>
          <w:sz w:val="24"/>
        </w:rPr>
        <w:t xml:space="preserve">сайте </w:t>
      </w:r>
      <w:hyperlink r:id="rId6">
        <w:r>
          <w:rPr>
            <w:color w:val="0000FF"/>
            <w:sz w:val="24"/>
            <w:u w:val="single" w:color="0000FF"/>
          </w:rPr>
          <w:t>https://igenom.ru</w:t>
        </w:r>
      </w:hyperlink>
      <w:r>
        <w:rPr>
          <w:sz w:val="24"/>
        </w:rPr>
        <w:t>;</w:t>
      </w:r>
    </w:p>
    <w:p w14:paraId="4E3B9687" w14:textId="77777777" w:rsidR="008A7532" w:rsidRDefault="009A21A6">
      <w:pPr>
        <w:pStyle w:val="a4"/>
        <w:numPr>
          <w:ilvl w:val="2"/>
          <w:numId w:val="14"/>
        </w:numPr>
        <w:tabs>
          <w:tab w:val="left" w:pos="961"/>
          <w:tab w:val="left" w:pos="962"/>
        </w:tabs>
        <w:spacing w:before="1" w:line="237" w:lineRule="auto"/>
        <w:ind w:right="231"/>
        <w:jc w:val="left"/>
        <w:rPr>
          <w:sz w:val="24"/>
        </w:rPr>
      </w:pPr>
      <w:r>
        <w:rPr>
          <w:sz w:val="24"/>
        </w:rPr>
        <w:t>по номерам телефонов и адресам электронной почты Исполнителя, указанным на сайте</w:t>
      </w:r>
      <w:hyperlink r:id="rId7" w:history="1">
        <w:r w:rsidRPr="007C5EF5">
          <w:rPr>
            <w:rStyle w:val="a5"/>
            <w:sz w:val="24"/>
            <w:u w:color="0000FF"/>
          </w:rPr>
          <w:t xml:space="preserve"> https://igenom.ru</w:t>
        </w:r>
      </w:hyperlink>
      <w:r>
        <w:rPr>
          <w:sz w:val="24"/>
        </w:rPr>
        <w:t>;</w:t>
      </w:r>
    </w:p>
    <w:p w14:paraId="5F0A859E" w14:textId="77777777" w:rsidR="008A7532" w:rsidRDefault="009A21A6">
      <w:pPr>
        <w:pStyle w:val="a4"/>
        <w:numPr>
          <w:ilvl w:val="2"/>
          <w:numId w:val="14"/>
        </w:numPr>
        <w:tabs>
          <w:tab w:val="left" w:pos="961"/>
          <w:tab w:val="left" w:pos="962"/>
        </w:tabs>
        <w:spacing w:before="6" w:line="292" w:lineRule="exact"/>
        <w:ind w:hanging="361"/>
        <w:jc w:val="left"/>
        <w:rPr>
          <w:sz w:val="24"/>
        </w:rPr>
      </w:pPr>
      <w:r>
        <w:rPr>
          <w:sz w:val="24"/>
        </w:rPr>
        <w:t>путем личного визита Заказчика к Исполнителю по адресу г. Уфа Рихарда Зорге, д. 19/5</w:t>
      </w:r>
    </w:p>
    <w:p w14:paraId="31B4F0AA" w14:textId="0C1830BD" w:rsidR="008A7532" w:rsidRDefault="009A21A6">
      <w:pPr>
        <w:pStyle w:val="a4"/>
        <w:numPr>
          <w:ilvl w:val="1"/>
          <w:numId w:val="14"/>
        </w:numPr>
        <w:tabs>
          <w:tab w:val="left" w:pos="962"/>
        </w:tabs>
        <w:ind w:right="237"/>
        <w:rPr>
          <w:sz w:val="24"/>
        </w:rPr>
      </w:pPr>
      <w:r>
        <w:rPr>
          <w:sz w:val="24"/>
        </w:rPr>
        <w:t xml:space="preserve">Заказчик самостоятельно осуществляет выбор Услуг, знакомится с содержанием и описанием Услуг, информацией о стоимости Услуг. В случае согласия с условиями оказания Услуг, Заказчик подает заявку на оказание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и оплачивает</w:t>
      </w:r>
      <w:r w:rsidR="00171916">
        <w:rPr>
          <w:sz w:val="24"/>
        </w:rPr>
        <w:t xml:space="preserve"> </w:t>
      </w:r>
      <w:r>
        <w:rPr>
          <w:sz w:val="24"/>
        </w:rPr>
        <w:t>Услуги.</w:t>
      </w:r>
    </w:p>
    <w:p w14:paraId="058183AD" w14:textId="77777777" w:rsidR="008A7532" w:rsidRDefault="008A7532">
      <w:pPr>
        <w:jc w:val="both"/>
        <w:rPr>
          <w:sz w:val="24"/>
        </w:rPr>
        <w:sectPr w:rsidR="008A7532">
          <w:type w:val="continuous"/>
          <w:pgSz w:w="11910" w:h="16840"/>
          <w:pgMar w:top="340" w:right="180" w:bottom="280" w:left="460" w:header="720" w:footer="720" w:gutter="0"/>
          <w:cols w:space="720"/>
        </w:sectPr>
      </w:pPr>
    </w:p>
    <w:p w14:paraId="54A53620" w14:textId="17126761" w:rsidR="008A7532" w:rsidRDefault="009A21A6">
      <w:pPr>
        <w:pStyle w:val="a4"/>
        <w:numPr>
          <w:ilvl w:val="1"/>
          <w:numId w:val="14"/>
        </w:numPr>
        <w:tabs>
          <w:tab w:val="left" w:pos="962"/>
        </w:tabs>
        <w:spacing w:before="60"/>
        <w:ind w:right="233"/>
        <w:rPr>
          <w:sz w:val="24"/>
        </w:rPr>
      </w:pPr>
      <w:r>
        <w:rPr>
          <w:sz w:val="24"/>
        </w:rPr>
        <w:lastRenderedPageBreak/>
        <w:t xml:space="preserve">После оплаты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Заказчик считается принявшим (акцептовавшим) условия Оферты, а Договор оказания Услуг считается заключенным между Исполнителем и Заказчиком и подлежит обязательному</w:t>
      </w:r>
      <w:r w:rsidR="00171916">
        <w:rPr>
          <w:sz w:val="24"/>
        </w:rPr>
        <w:t xml:space="preserve"> </w:t>
      </w:r>
      <w:r>
        <w:rPr>
          <w:sz w:val="24"/>
        </w:rPr>
        <w:t>исполнению.</w:t>
      </w:r>
    </w:p>
    <w:p w14:paraId="611A3EE4" w14:textId="77777777" w:rsidR="008A7532" w:rsidRDefault="009A21A6">
      <w:pPr>
        <w:pStyle w:val="a4"/>
        <w:numPr>
          <w:ilvl w:val="1"/>
          <w:numId w:val="14"/>
        </w:numPr>
        <w:tabs>
          <w:tab w:val="left" w:pos="962"/>
        </w:tabs>
        <w:spacing w:line="242" w:lineRule="auto"/>
        <w:ind w:right="247"/>
        <w:rPr>
          <w:sz w:val="24"/>
        </w:rPr>
      </w:pPr>
      <w:r>
        <w:rPr>
          <w:sz w:val="24"/>
        </w:rPr>
        <w:t>После поступления Заявки менеджер Исполнителя связывается с Заказчиком для уточнения технических, организационных вопросов и иных деталей оказания</w:t>
      </w:r>
      <w:r w:rsidR="0020277F">
        <w:rPr>
          <w:sz w:val="24"/>
        </w:rPr>
        <w:t xml:space="preserve"> </w:t>
      </w:r>
      <w:r>
        <w:rPr>
          <w:sz w:val="24"/>
        </w:rPr>
        <w:t>Услуг.</w:t>
      </w:r>
    </w:p>
    <w:p w14:paraId="46EBA5CB" w14:textId="77777777" w:rsidR="008A7532" w:rsidRDefault="009A21A6">
      <w:pPr>
        <w:pStyle w:val="a4"/>
        <w:numPr>
          <w:ilvl w:val="1"/>
          <w:numId w:val="14"/>
        </w:numPr>
        <w:tabs>
          <w:tab w:val="left" w:pos="962"/>
        </w:tabs>
        <w:spacing w:line="242" w:lineRule="auto"/>
        <w:ind w:right="240"/>
        <w:rPr>
          <w:sz w:val="24"/>
        </w:rPr>
      </w:pPr>
      <w:r>
        <w:rPr>
          <w:sz w:val="24"/>
        </w:rPr>
        <w:t>Прием Исполнителем биоматериала от Заказчика осуществляется по адресу г. Уфа Рихарда Зорге, д.19/5.</w:t>
      </w:r>
    </w:p>
    <w:p w14:paraId="594424FA" w14:textId="77777777" w:rsidR="008A7532" w:rsidRDefault="009A21A6">
      <w:pPr>
        <w:pStyle w:val="a4"/>
        <w:numPr>
          <w:ilvl w:val="1"/>
          <w:numId w:val="14"/>
        </w:numPr>
        <w:tabs>
          <w:tab w:val="left" w:pos="962"/>
        </w:tabs>
        <w:spacing w:line="242" w:lineRule="auto"/>
        <w:ind w:right="240"/>
        <w:rPr>
          <w:sz w:val="24"/>
        </w:rPr>
      </w:pPr>
      <w:r>
        <w:rPr>
          <w:sz w:val="24"/>
        </w:rPr>
        <w:t>Срок оказания Услуг: не более 40 (сорока) рабочих дней с момента передачи Исполнителю биоматериалов, собранных Заказчиком.</w:t>
      </w:r>
    </w:p>
    <w:p w14:paraId="264B688F" w14:textId="77777777" w:rsidR="008A7532" w:rsidRDefault="009A21A6">
      <w:pPr>
        <w:pStyle w:val="a4"/>
        <w:numPr>
          <w:ilvl w:val="1"/>
          <w:numId w:val="14"/>
        </w:numPr>
        <w:tabs>
          <w:tab w:val="left" w:pos="962"/>
        </w:tabs>
        <w:spacing w:line="242" w:lineRule="auto"/>
        <w:ind w:right="228"/>
        <w:rPr>
          <w:sz w:val="24"/>
        </w:rPr>
      </w:pPr>
      <w:r>
        <w:rPr>
          <w:sz w:val="24"/>
        </w:rPr>
        <w:t>После проведения исследования тара с образцом биоматериала, предоставленного Заказчиком утилизируется Исполнителем;</w:t>
      </w:r>
    </w:p>
    <w:p w14:paraId="35F6F258" w14:textId="1182401B" w:rsidR="008A7532" w:rsidRDefault="009A21A6">
      <w:pPr>
        <w:pStyle w:val="a4"/>
        <w:numPr>
          <w:ilvl w:val="1"/>
          <w:numId w:val="14"/>
        </w:numPr>
        <w:tabs>
          <w:tab w:val="left" w:pos="962"/>
        </w:tabs>
        <w:ind w:right="228"/>
        <w:rPr>
          <w:sz w:val="24"/>
        </w:rPr>
      </w:pPr>
      <w:r>
        <w:rPr>
          <w:sz w:val="24"/>
        </w:rPr>
        <w:t>По окончании оказания Услуг Исполнитель выдает Заказчику справку–заключение с подтвержденными генотипами и микробиологическими показателями. Заключение, выдаваемое За</w:t>
      </w:r>
      <w:r w:rsidR="00503499">
        <w:rPr>
          <w:sz w:val="24"/>
        </w:rPr>
        <w:t xml:space="preserve">казчику по результатам </w:t>
      </w:r>
      <w:proofErr w:type="gramStart"/>
      <w:r w:rsidR="00503499">
        <w:rPr>
          <w:sz w:val="24"/>
        </w:rPr>
        <w:t xml:space="preserve">оказания </w:t>
      </w:r>
      <w:r>
        <w:rPr>
          <w:sz w:val="24"/>
        </w:rPr>
        <w:t>Услуг</w:t>
      </w:r>
      <w:proofErr w:type="gramEnd"/>
      <w:r>
        <w:rPr>
          <w:sz w:val="24"/>
        </w:rPr>
        <w:t xml:space="preserve"> не является медицинским заключением и носит исключительно научно-исследовательский</w:t>
      </w:r>
      <w:r w:rsidR="00097307">
        <w:rPr>
          <w:sz w:val="24"/>
        </w:rPr>
        <w:t xml:space="preserve"> </w:t>
      </w:r>
      <w:r>
        <w:rPr>
          <w:sz w:val="24"/>
        </w:rPr>
        <w:t>характер.</w:t>
      </w:r>
    </w:p>
    <w:p w14:paraId="5DBBDCE1" w14:textId="4CE20A86" w:rsidR="008A7532" w:rsidRDefault="009A21A6">
      <w:pPr>
        <w:pStyle w:val="a4"/>
        <w:numPr>
          <w:ilvl w:val="1"/>
          <w:numId w:val="14"/>
        </w:numPr>
        <w:tabs>
          <w:tab w:val="left" w:pos="962"/>
        </w:tabs>
        <w:ind w:right="230"/>
        <w:rPr>
          <w:sz w:val="24"/>
        </w:rPr>
      </w:pPr>
      <w:r>
        <w:rPr>
          <w:spacing w:val="-3"/>
          <w:sz w:val="24"/>
        </w:rPr>
        <w:t xml:space="preserve">Акт </w:t>
      </w:r>
      <w:r>
        <w:rPr>
          <w:sz w:val="24"/>
        </w:rPr>
        <w:t xml:space="preserve">оказанных </w:t>
      </w:r>
      <w:r>
        <w:rPr>
          <w:spacing w:val="-4"/>
          <w:sz w:val="24"/>
        </w:rPr>
        <w:t>услуг</w:t>
      </w:r>
      <w:r w:rsidR="00097307">
        <w:rPr>
          <w:spacing w:val="-4"/>
          <w:sz w:val="24"/>
        </w:rPr>
        <w:t xml:space="preserve"> </w:t>
      </w:r>
      <w:r>
        <w:rPr>
          <w:sz w:val="24"/>
        </w:rPr>
        <w:t>Сторонами не оформляется. Услуга по Договору считается оказанной надлежащим образом при отсутствии письменных обоснованных претензий Заказчика на качество оказанной услуги в течение 10 (десяти) дней после получения справки-заключения от Исполнителя.</w:t>
      </w:r>
    </w:p>
    <w:p w14:paraId="0B158573" w14:textId="77777777" w:rsidR="008A7532" w:rsidRDefault="008A7532">
      <w:pPr>
        <w:pStyle w:val="a3"/>
        <w:spacing w:before="7"/>
        <w:ind w:left="0"/>
        <w:rPr>
          <w:sz w:val="11"/>
        </w:rPr>
      </w:pPr>
    </w:p>
    <w:p w14:paraId="53AD3ADB" w14:textId="77777777" w:rsidR="008A7532" w:rsidRDefault="009A21A6">
      <w:pPr>
        <w:pStyle w:val="1"/>
        <w:numPr>
          <w:ilvl w:val="1"/>
          <w:numId w:val="16"/>
        </w:numPr>
        <w:tabs>
          <w:tab w:val="left" w:pos="5715"/>
          <w:tab w:val="left" w:pos="5716"/>
        </w:tabs>
        <w:spacing w:before="90"/>
        <w:ind w:left="5715" w:hanging="976"/>
        <w:jc w:val="left"/>
      </w:pPr>
      <w:bookmarkStart w:id="6" w:name="3._Оплата"/>
      <w:bookmarkEnd w:id="6"/>
      <w:r>
        <w:t>Оплата</w:t>
      </w:r>
    </w:p>
    <w:p w14:paraId="37B7D899" w14:textId="77777777" w:rsidR="008A7532" w:rsidRDefault="008A7532">
      <w:pPr>
        <w:pStyle w:val="a3"/>
        <w:spacing w:before="9"/>
        <w:ind w:left="0"/>
        <w:rPr>
          <w:b/>
          <w:sz w:val="20"/>
        </w:rPr>
      </w:pPr>
    </w:p>
    <w:p w14:paraId="22FD34C9" w14:textId="77777777" w:rsidR="008A7532" w:rsidRDefault="009A21A6">
      <w:pPr>
        <w:pStyle w:val="a4"/>
        <w:numPr>
          <w:ilvl w:val="1"/>
          <w:numId w:val="13"/>
        </w:numPr>
        <w:tabs>
          <w:tab w:val="left" w:pos="962"/>
        </w:tabs>
        <w:spacing w:before="1" w:line="237" w:lineRule="auto"/>
        <w:ind w:right="235"/>
        <w:rPr>
          <w:sz w:val="24"/>
        </w:rPr>
      </w:pPr>
      <w:r>
        <w:rPr>
          <w:sz w:val="24"/>
        </w:rPr>
        <w:t>Цены за Услуги определяются в соответствии с Прайс-листом Исполнителя (Приложение № 1 к Договору).</w:t>
      </w:r>
    </w:p>
    <w:p w14:paraId="66DEB645" w14:textId="77777777" w:rsidR="008A7532" w:rsidRDefault="009A21A6">
      <w:pPr>
        <w:pStyle w:val="a4"/>
        <w:numPr>
          <w:ilvl w:val="1"/>
          <w:numId w:val="13"/>
        </w:numPr>
        <w:tabs>
          <w:tab w:val="left" w:pos="962"/>
        </w:tabs>
        <w:spacing w:before="3"/>
        <w:ind w:right="243"/>
        <w:rPr>
          <w:sz w:val="24"/>
        </w:rPr>
      </w:pPr>
      <w:r>
        <w:rPr>
          <w:sz w:val="24"/>
        </w:rPr>
        <w:t>Оплата производится в российских рублях в безналичной форме, путем перечисления денежных средств на расчетный счет Исполнителя или в наличной форме, путем внесения денежных средств в кассу</w:t>
      </w:r>
      <w:r w:rsidR="00503499">
        <w:rPr>
          <w:sz w:val="24"/>
        </w:rPr>
        <w:t xml:space="preserve"> </w:t>
      </w:r>
      <w:r>
        <w:rPr>
          <w:sz w:val="24"/>
        </w:rPr>
        <w:t>Исполнителя.</w:t>
      </w:r>
    </w:p>
    <w:p w14:paraId="09035833" w14:textId="77777777" w:rsidR="008A7532" w:rsidRDefault="009A21A6">
      <w:pPr>
        <w:pStyle w:val="a4"/>
        <w:numPr>
          <w:ilvl w:val="1"/>
          <w:numId w:val="13"/>
        </w:numPr>
        <w:tabs>
          <w:tab w:val="left" w:pos="962"/>
        </w:tabs>
        <w:spacing w:line="242" w:lineRule="auto"/>
        <w:ind w:right="242"/>
        <w:rPr>
          <w:sz w:val="24"/>
        </w:rPr>
      </w:pPr>
      <w:r>
        <w:rPr>
          <w:sz w:val="24"/>
        </w:rPr>
        <w:t>Оплата считается произведенной с момента поступления всей суммы денежных средств на расчетный счет или в кассу</w:t>
      </w:r>
      <w:r w:rsidR="00503499">
        <w:rPr>
          <w:sz w:val="24"/>
        </w:rPr>
        <w:t xml:space="preserve"> </w:t>
      </w:r>
      <w:r>
        <w:rPr>
          <w:sz w:val="24"/>
        </w:rPr>
        <w:t>Исполнителя.</w:t>
      </w:r>
    </w:p>
    <w:p w14:paraId="605B5BEA" w14:textId="16BA91CC" w:rsidR="008A7532" w:rsidRDefault="009A21A6">
      <w:pPr>
        <w:pStyle w:val="a4"/>
        <w:numPr>
          <w:ilvl w:val="1"/>
          <w:numId w:val="13"/>
        </w:numPr>
        <w:tabs>
          <w:tab w:val="left" w:pos="962"/>
        </w:tabs>
        <w:ind w:right="232"/>
        <w:rPr>
          <w:sz w:val="24"/>
        </w:rPr>
      </w:pPr>
      <w:r>
        <w:rPr>
          <w:sz w:val="24"/>
        </w:rPr>
        <w:t>Стоимость предоставляемых Исполнителем Услуг не облагается НДС, в связи с применением Исполнителем упрощенной системы налогообложения. Цена тары для биоматериалов включена  в стоимость</w:t>
      </w:r>
      <w:r w:rsidR="00097307">
        <w:rPr>
          <w:sz w:val="24"/>
        </w:rPr>
        <w:t xml:space="preserve"> </w:t>
      </w:r>
      <w:r>
        <w:rPr>
          <w:sz w:val="24"/>
        </w:rPr>
        <w:t>Услуг.</w:t>
      </w:r>
    </w:p>
    <w:p w14:paraId="2BE21379" w14:textId="77777777" w:rsidR="008A7532" w:rsidRDefault="009A21A6">
      <w:pPr>
        <w:pStyle w:val="a4"/>
        <w:numPr>
          <w:ilvl w:val="1"/>
          <w:numId w:val="13"/>
        </w:numPr>
        <w:tabs>
          <w:tab w:val="left" w:pos="962"/>
        </w:tabs>
        <w:ind w:right="232"/>
        <w:rPr>
          <w:sz w:val="24"/>
        </w:rPr>
      </w:pPr>
      <w:r>
        <w:rPr>
          <w:sz w:val="24"/>
        </w:rPr>
        <w:t xml:space="preserve">Возврат денежных средств, оплаченных за Услуги </w:t>
      </w:r>
      <w:proofErr w:type="spellStart"/>
      <w:r>
        <w:rPr>
          <w:sz w:val="24"/>
        </w:rPr>
        <w:t>осуществляетсяв</w:t>
      </w:r>
      <w:proofErr w:type="spellEnd"/>
      <w:r>
        <w:rPr>
          <w:sz w:val="24"/>
        </w:rPr>
        <w:t xml:space="preserve"> случае, если, не по вине Заказчика, Услуги оказаны Исполнителем ненадлежащим образом (в части объема, содержания, сроков оказания и с иными отклонениями от изначальных условий их оказания). При этом, Заказчик обязуется направить в адрес Исполнителя письменное требование о возврате оплаченных сумм с обоснованием причин возврата и указанием своих Ф.И.О., банковских реквизитов для возврата денежных средств, а также конкретных недостатков, допущенных Исполнителем при оказании Услуг. В случае признания требования Заказчика обоснованным, Исполнитель осуществляет возврат денежных средств</w:t>
      </w:r>
      <w:r w:rsidR="00DF7E3F">
        <w:rPr>
          <w:sz w:val="24"/>
        </w:rPr>
        <w:t xml:space="preserve"> </w:t>
      </w:r>
      <w:r>
        <w:rPr>
          <w:sz w:val="24"/>
        </w:rPr>
        <w:t>Заказчику.</w:t>
      </w:r>
    </w:p>
    <w:p w14:paraId="1B11DF47" w14:textId="19EB1C1C" w:rsidR="008A7532" w:rsidRDefault="009A21A6">
      <w:pPr>
        <w:pStyle w:val="a4"/>
        <w:numPr>
          <w:ilvl w:val="1"/>
          <w:numId w:val="13"/>
        </w:numPr>
        <w:tabs>
          <w:tab w:val="left" w:pos="962"/>
        </w:tabs>
        <w:spacing w:line="237" w:lineRule="auto"/>
        <w:ind w:right="242"/>
        <w:rPr>
          <w:sz w:val="24"/>
        </w:rPr>
      </w:pPr>
      <w:r>
        <w:rPr>
          <w:sz w:val="24"/>
        </w:rPr>
        <w:t>Исполнитель не несет ответственности, если Услуги оказаны надлежащим образом, однако результаты оказания Услуг не соответствуют ожиданиям</w:t>
      </w:r>
      <w:r w:rsidR="00171916">
        <w:rPr>
          <w:sz w:val="24"/>
        </w:rPr>
        <w:t xml:space="preserve"> </w:t>
      </w:r>
      <w:r>
        <w:rPr>
          <w:sz w:val="24"/>
        </w:rPr>
        <w:t>Заказчика.</w:t>
      </w:r>
    </w:p>
    <w:p w14:paraId="17AF63DD" w14:textId="29EA3E71" w:rsidR="008A7532" w:rsidRDefault="009A21A6">
      <w:pPr>
        <w:pStyle w:val="a4"/>
        <w:numPr>
          <w:ilvl w:val="1"/>
          <w:numId w:val="13"/>
        </w:numPr>
        <w:tabs>
          <w:tab w:val="left" w:pos="962"/>
        </w:tabs>
        <w:spacing w:before="2"/>
        <w:ind w:right="236"/>
        <w:rPr>
          <w:sz w:val="24"/>
        </w:rPr>
      </w:pPr>
      <w:r>
        <w:rPr>
          <w:sz w:val="24"/>
        </w:rPr>
        <w:t>В случае, если в течение</w:t>
      </w:r>
      <w:r w:rsidR="00097307">
        <w:rPr>
          <w:sz w:val="24"/>
        </w:rPr>
        <w:t xml:space="preserve"> </w:t>
      </w:r>
      <w:r>
        <w:rPr>
          <w:sz w:val="24"/>
        </w:rPr>
        <w:t xml:space="preserve">10 (десяти) календарных дней с момента окончания оказания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от Заказчика не поступило каких-либо возражений относительно оказанных Услуг, то Услуги считаются оказанными надлежащим качеством и в надлежащем объеме. Все претензии Заказчика, поступившие позднее срока, указанного в настоящем абзаце не рассматриваются</w:t>
      </w:r>
      <w:r w:rsidR="00097307">
        <w:rPr>
          <w:sz w:val="24"/>
        </w:rPr>
        <w:t xml:space="preserve"> </w:t>
      </w:r>
      <w:r>
        <w:rPr>
          <w:sz w:val="24"/>
        </w:rPr>
        <w:t>Исполнителем.</w:t>
      </w:r>
    </w:p>
    <w:p w14:paraId="3E96CA2F" w14:textId="77777777" w:rsidR="008A7532" w:rsidRDefault="008A7532">
      <w:pPr>
        <w:pStyle w:val="a3"/>
        <w:spacing w:before="3"/>
        <w:ind w:left="0"/>
        <w:rPr>
          <w:sz w:val="21"/>
        </w:rPr>
      </w:pPr>
    </w:p>
    <w:p w14:paraId="39D7500E" w14:textId="6BA20B47" w:rsidR="008A7532" w:rsidRDefault="009A21A6">
      <w:pPr>
        <w:pStyle w:val="1"/>
        <w:numPr>
          <w:ilvl w:val="1"/>
          <w:numId w:val="16"/>
        </w:numPr>
        <w:tabs>
          <w:tab w:val="left" w:pos="4380"/>
          <w:tab w:val="left" w:pos="4381"/>
        </w:tabs>
        <w:spacing w:before="1"/>
        <w:ind w:left="4380" w:hanging="976"/>
        <w:jc w:val="left"/>
      </w:pPr>
      <w:bookmarkStart w:id="7" w:name="4._Права_и_обязанности_Заказчика"/>
      <w:bookmarkEnd w:id="7"/>
      <w:r>
        <w:t>Права и обязанности</w:t>
      </w:r>
      <w:r w:rsidR="00171916">
        <w:t xml:space="preserve"> </w:t>
      </w:r>
      <w:r>
        <w:t>Заказчика</w:t>
      </w:r>
    </w:p>
    <w:p w14:paraId="142700E8" w14:textId="77777777" w:rsidR="008A7532" w:rsidRDefault="008A7532">
      <w:pPr>
        <w:pStyle w:val="a3"/>
        <w:spacing w:before="4"/>
        <w:ind w:left="0"/>
        <w:rPr>
          <w:b/>
          <w:sz w:val="12"/>
        </w:rPr>
      </w:pPr>
    </w:p>
    <w:p w14:paraId="375A7343" w14:textId="2861C1E7" w:rsidR="008A7532" w:rsidRDefault="009A21A6">
      <w:pPr>
        <w:pStyle w:val="a4"/>
        <w:numPr>
          <w:ilvl w:val="1"/>
          <w:numId w:val="12"/>
        </w:numPr>
        <w:tabs>
          <w:tab w:val="left" w:pos="961"/>
          <w:tab w:val="left" w:pos="962"/>
        </w:tabs>
        <w:spacing w:before="90"/>
        <w:ind w:hanging="712"/>
        <w:rPr>
          <w:sz w:val="24"/>
        </w:rPr>
      </w:pPr>
      <w:r>
        <w:rPr>
          <w:sz w:val="24"/>
        </w:rPr>
        <w:t>Заказчик</w:t>
      </w:r>
      <w:r w:rsidR="006308FE">
        <w:rPr>
          <w:sz w:val="24"/>
        </w:rPr>
        <w:t xml:space="preserve"> </w:t>
      </w:r>
      <w:r>
        <w:rPr>
          <w:sz w:val="24"/>
        </w:rPr>
        <w:t>вправе:</w:t>
      </w:r>
    </w:p>
    <w:p w14:paraId="2404A6E9" w14:textId="77777777" w:rsidR="008A7532" w:rsidRDefault="009A21A6">
      <w:pPr>
        <w:pStyle w:val="a3"/>
        <w:spacing w:before="3" w:line="275" w:lineRule="exact"/>
        <w:ind w:left="956"/>
      </w:pPr>
      <w:r>
        <w:t>а) знакомиться с описанием Услуг и направлять Заявки на оказание Услуг;</w:t>
      </w:r>
    </w:p>
    <w:p w14:paraId="6183FCC1" w14:textId="77777777" w:rsidR="008A7532" w:rsidRDefault="009A21A6">
      <w:pPr>
        <w:pStyle w:val="a3"/>
        <w:spacing w:line="275" w:lineRule="exact"/>
        <w:ind w:left="956"/>
      </w:pPr>
      <w:r>
        <w:t>б) отказаться от исполнения Договора при отказе Исполнителя от оказания Услуг;</w:t>
      </w:r>
    </w:p>
    <w:p w14:paraId="1F84563A" w14:textId="77777777" w:rsidR="008A7532" w:rsidRDefault="009A21A6">
      <w:pPr>
        <w:pStyle w:val="a3"/>
        <w:spacing w:before="5" w:line="237" w:lineRule="auto"/>
        <w:ind w:hanging="5"/>
      </w:pPr>
      <w:r>
        <w:t>в) осуществлять иные, не запрещенные законодательством Российской Федерации действия, связанные с оказанием Услуг.</w:t>
      </w:r>
    </w:p>
    <w:p w14:paraId="32ECA7F1" w14:textId="429789F8" w:rsidR="008A7532" w:rsidRDefault="009A21A6">
      <w:pPr>
        <w:pStyle w:val="a4"/>
        <w:numPr>
          <w:ilvl w:val="1"/>
          <w:numId w:val="12"/>
        </w:numPr>
        <w:tabs>
          <w:tab w:val="left" w:pos="961"/>
          <w:tab w:val="left" w:pos="962"/>
        </w:tabs>
        <w:spacing w:before="3" w:line="275" w:lineRule="exact"/>
        <w:ind w:hanging="712"/>
        <w:rPr>
          <w:sz w:val="24"/>
        </w:rPr>
      </w:pPr>
      <w:r>
        <w:rPr>
          <w:sz w:val="24"/>
        </w:rPr>
        <w:t>Заказчик</w:t>
      </w:r>
      <w:r w:rsidR="00171916">
        <w:rPr>
          <w:sz w:val="24"/>
        </w:rPr>
        <w:t xml:space="preserve"> </w:t>
      </w:r>
      <w:r>
        <w:rPr>
          <w:sz w:val="24"/>
        </w:rPr>
        <w:t>обязуется:</w:t>
      </w:r>
    </w:p>
    <w:p w14:paraId="3BF39D38" w14:textId="77777777" w:rsidR="008A7532" w:rsidRDefault="009A21A6">
      <w:pPr>
        <w:pStyle w:val="a3"/>
        <w:ind w:right="253" w:hanging="5"/>
      </w:pPr>
      <w:r>
        <w:t>а) произвести забор биоматериала в строгом соответствии с инструкцией Исполнителя (Приложение № 2 к Договору);</w:t>
      </w:r>
    </w:p>
    <w:p w14:paraId="0BE350ED" w14:textId="77777777" w:rsidR="008A7532" w:rsidRDefault="008A7532">
      <w:pPr>
        <w:sectPr w:rsidR="008A7532">
          <w:pgSz w:w="11910" w:h="16840"/>
          <w:pgMar w:top="340" w:right="180" w:bottom="280" w:left="460" w:header="720" w:footer="720" w:gutter="0"/>
          <w:cols w:space="720"/>
        </w:sectPr>
      </w:pPr>
    </w:p>
    <w:p w14:paraId="2AA456EF" w14:textId="32A510E1" w:rsidR="008A7532" w:rsidRDefault="009A21A6">
      <w:pPr>
        <w:pStyle w:val="a3"/>
        <w:tabs>
          <w:tab w:val="left" w:pos="7971"/>
        </w:tabs>
        <w:spacing w:before="60"/>
        <w:ind w:right="253" w:hanging="5"/>
      </w:pPr>
      <w:r>
        <w:lastRenderedPageBreak/>
        <w:t>б)</w:t>
      </w:r>
      <w:r w:rsidR="006308FE">
        <w:t xml:space="preserve"> </w:t>
      </w:r>
      <w:r>
        <w:t>обеспечить</w:t>
      </w:r>
      <w:r w:rsidR="007D52FE">
        <w:t xml:space="preserve"> </w:t>
      </w:r>
      <w:r>
        <w:t>и</w:t>
      </w:r>
      <w:r w:rsidR="007D52FE">
        <w:t xml:space="preserve"> </w:t>
      </w:r>
      <w:r>
        <w:t>соблюдать</w:t>
      </w:r>
      <w:r w:rsidR="007D52FE">
        <w:t xml:space="preserve"> </w:t>
      </w:r>
      <w:r>
        <w:t>условия</w:t>
      </w:r>
      <w:r w:rsidR="007D52FE">
        <w:t xml:space="preserve"> </w:t>
      </w:r>
      <w:r>
        <w:t>хранения</w:t>
      </w:r>
      <w:r w:rsidR="007D52FE">
        <w:t xml:space="preserve"> </w:t>
      </w:r>
      <w:r>
        <w:t>тары</w:t>
      </w:r>
      <w:r w:rsidR="007D52FE">
        <w:t xml:space="preserve"> </w:t>
      </w:r>
      <w:r>
        <w:t>с</w:t>
      </w:r>
      <w:r w:rsidR="007D52FE">
        <w:t xml:space="preserve"> </w:t>
      </w:r>
      <w:r>
        <w:t>образцами</w:t>
      </w:r>
      <w:r w:rsidR="006308FE">
        <w:t xml:space="preserve"> </w:t>
      </w:r>
      <w:r>
        <w:t>биоматериала до момента ее передачи</w:t>
      </w:r>
      <w:r w:rsidR="007D52FE">
        <w:t xml:space="preserve"> </w:t>
      </w:r>
      <w:r>
        <w:t>Исполнителю;</w:t>
      </w:r>
    </w:p>
    <w:p w14:paraId="7DA7E98F" w14:textId="77777777" w:rsidR="008A7532" w:rsidRDefault="009A21A6">
      <w:pPr>
        <w:pStyle w:val="a3"/>
        <w:spacing w:before="3" w:line="237" w:lineRule="auto"/>
        <w:ind w:right="253" w:hanging="5"/>
      </w:pPr>
      <w:r>
        <w:t>в) предоставить Исполнителю по его запросу всю информацию, необходимую для оказания Услуг, достоверную информацию о себе;</w:t>
      </w:r>
    </w:p>
    <w:p w14:paraId="2DB811E1" w14:textId="77777777" w:rsidR="008A7532" w:rsidRDefault="009A21A6">
      <w:pPr>
        <w:pStyle w:val="a3"/>
        <w:spacing w:before="6" w:line="237" w:lineRule="auto"/>
        <w:ind w:hanging="5"/>
      </w:pPr>
      <w:r>
        <w:t>г) исполнить в полном объеме свои обязательства, в том числе указанные в иных разделах настоящего Договора;</w:t>
      </w:r>
    </w:p>
    <w:p w14:paraId="0992B331" w14:textId="77777777" w:rsidR="008A7532" w:rsidRDefault="008A7532">
      <w:pPr>
        <w:pStyle w:val="a3"/>
        <w:spacing w:before="9"/>
        <w:ind w:left="0"/>
        <w:rPr>
          <w:sz w:val="13"/>
        </w:rPr>
      </w:pPr>
    </w:p>
    <w:p w14:paraId="5BF11918" w14:textId="77777777" w:rsidR="008A7532" w:rsidRDefault="009A21A6">
      <w:pPr>
        <w:pStyle w:val="1"/>
        <w:numPr>
          <w:ilvl w:val="1"/>
          <w:numId w:val="16"/>
        </w:numPr>
        <w:tabs>
          <w:tab w:val="left" w:pos="4221"/>
          <w:tab w:val="left" w:pos="4222"/>
        </w:tabs>
        <w:spacing w:before="90"/>
        <w:ind w:left="4222"/>
        <w:jc w:val="left"/>
      </w:pPr>
      <w:bookmarkStart w:id="8" w:name="5._Права_и_обязанности_Исполнителя"/>
      <w:bookmarkEnd w:id="8"/>
      <w:r>
        <w:t>Права и обязанности</w:t>
      </w:r>
      <w:r w:rsidR="007D52FE">
        <w:t xml:space="preserve"> </w:t>
      </w:r>
      <w:r>
        <w:t>Исполнителя</w:t>
      </w:r>
    </w:p>
    <w:p w14:paraId="4B5C93B2" w14:textId="018568D9" w:rsidR="008A7532" w:rsidRDefault="009A21A6">
      <w:pPr>
        <w:tabs>
          <w:tab w:val="left" w:pos="961"/>
        </w:tabs>
        <w:spacing w:before="233"/>
        <w:ind w:left="250"/>
        <w:rPr>
          <w:sz w:val="24"/>
        </w:rPr>
      </w:pPr>
      <w:r>
        <w:rPr>
          <w:b/>
          <w:sz w:val="24"/>
        </w:rPr>
        <w:t>5.1.</w:t>
      </w:r>
      <w:r>
        <w:rPr>
          <w:b/>
          <w:sz w:val="24"/>
        </w:rPr>
        <w:tab/>
      </w:r>
      <w:r>
        <w:rPr>
          <w:sz w:val="24"/>
        </w:rPr>
        <w:t>Исполнитель</w:t>
      </w:r>
      <w:r w:rsidR="006308FE">
        <w:rPr>
          <w:sz w:val="24"/>
        </w:rPr>
        <w:t xml:space="preserve"> </w:t>
      </w:r>
      <w:r>
        <w:rPr>
          <w:sz w:val="24"/>
        </w:rPr>
        <w:t>обязан:</w:t>
      </w:r>
    </w:p>
    <w:p w14:paraId="399AF5AC" w14:textId="77777777" w:rsidR="008A7532" w:rsidRDefault="009A21A6">
      <w:pPr>
        <w:pStyle w:val="a3"/>
        <w:spacing w:before="4" w:line="237" w:lineRule="auto"/>
        <w:ind w:right="233"/>
        <w:jc w:val="both"/>
      </w:pPr>
      <w:r>
        <w:t>а) оказать Услуги качественно и в полном объеме, согласно заявке, в срок, согласованный Сторонами;</w:t>
      </w:r>
    </w:p>
    <w:p w14:paraId="08CF9171" w14:textId="77777777" w:rsidR="008A7532" w:rsidRDefault="009A21A6">
      <w:pPr>
        <w:pStyle w:val="a3"/>
        <w:spacing w:before="4"/>
        <w:ind w:right="236"/>
        <w:jc w:val="both"/>
      </w:pPr>
      <w:r>
        <w:t xml:space="preserve">б) безвозмездно, в течение согласованного Сторонами срока, исправить по требованию Заказчика выявленные недостатки, если в процессе оказания Услуг были допущены отступления от условий оказания Услуг, ухудшившие качество оказанной Услуги. В случае невозможности устранения недостатков по требованию Заказчика компенсировать ему обоснованные и документально подтвержденные </w:t>
      </w:r>
      <w:r>
        <w:rPr>
          <w:spacing w:val="-3"/>
        </w:rPr>
        <w:t xml:space="preserve">убытки </w:t>
      </w:r>
      <w:r>
        <w:t>(ущерб), возникшие в связи с ненадлежащим оказанием Услуг;</w:t>
      </w:r>
    </w:p>
    <w:p w14:paraId="1E0B5A3E" w14:textId="77777777" w:rsidR="008A7532" w:rsidRDefault="009A21A6">
      <w:pPr>
        <w:pStyle w:val="a3"/>
        <w:spacing w:before="3" w:line="237" w:lineRule="auto"/>
        <w:ind w:right="243"/>
        <w:jc w:val="both"/>
      </w:pPr>
      <w:r>
        <w:t>в) обеспечивать конфиденциальность персональных данных о Заказчике в соответствии с законодательством Российской Федерации;</w:t>
      </w:r>
    </w:p>
    <w:p w14:paraId="3491CD39" w14:textId="77777777" w:rsidR="008A7532" w:rsidRDefault="009A21A6">
      <w:pPr>
        <w:pStyle w:val="a3"/>
        <w:spacing w:before="6" w:line="237" w:lineRule="auto"/>
        <w:ind w:right="247"/>
        <w:jc w:val="both"/>
      </w:pPr>
      <w:r>
        <w:t>г) предоставить Заказчику возможность получения бесплатных консультаций по организационным вопросам оказания Услуг;</w:t>
      </w:r>
    </w:p>
    <w:p w14:paraId="587ACF3C" w14:textId="76140FE4" w:rsidR="008A7532" w:rsidRDefault="009A21A6">
      <w:pPr>
        <w:pStyle w:val="a3"/>
        <w:spacing w:before="3"/>
        <w:ind w:right="235"/>
        <w:jc w:val="both"/>
      </w:pPr>
      <w:r>
        <w:t>д)</w:t>
      </w:r>
      <w:r w:rsidR="006308FE">
        <w:t xml:space="preserve"> </w:t>
      </w:r>
      <w:r>
        <w:t>привлекать к оказанию услуг по своему усмотрению третьих лиц, имеющих все необходимые разрешения (лицензии, сертификаты) для оказания услуг. В рамках исполнения своих обязательств по настоящему Договору Исполнитель привлекает к оказанию Услуг:</w:t>
      </w:r>
    </w:p>
    <w:p w14:paraId="7A6D0E3B" w14:textId="7AB28D78" w:rsidR="008A7532" w:rsidRDefault="009A21A6">
      <w:pPr>
        <w:pStyle w:val="a4"/>
        <w:numPr>
          <w:ilvl w:val="0"/>
          <w:numId w:val="11"/>
        </w:numPr>
        <w:tabs>
          <w:tab w:val="left" w:pos="620"/>
        </w:tabs>
        <w:spacing w:before="118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 высшего</w:t>
      </w:r>
      <w:r w:rsidR="006308FE">
        <w:rPr>
          <w:sz w:val="24"/>
        </w:rPr>
        <w:t xml:space="preserve"> </w:t>
      </w:r>
      <w:r>
        <w:rPr>
          <w:sz w:val="24"/>
        </w:rPr>
        <w:t>образования</w:t>
      </w:r>
    </w:p>
    <w:p w14:paraId="44C7DAAE" w14:textId="2EEA32B3" w:rsidR="008A7532" w:rsidRDefault="009A21A6">
      <w:pPr>
        <w:pStyle w:val="a3"/>
        <w:spacing w:before="3"/>
        <w:ind w:right="231"/>
        <w:jc w:val="both"/>
      </w:pPr>
      <w:r>
        <w:t xml:space="preserve">«Башкирский государственный университет», на основе договора №1226 и передает генетические анализы в </w:t>
      </w:r>
      <w:r>
        <w:rPr>
          <w:spacing w:val="-3"/>
        </w:rPr>
        <w:t xml:space="preserve">данную </w:t>
      </w:r>
      <w:r>
        <w:t>организацию. ФГБОУ ВО «Башкирский государственный университет» имеет лицензии на осуществление медицинской деятельности № ФС-02-01-002482 от «26» мая 2016</w:t>
      </w:r>
      <w:r w:rsidR="006308FE">
        <w:t xml:space="preserve"> </w:t>
      </w:r>
      <w:r>
        <w:t>года;</w:t>
      </w:r>
    </w:p>
    <w:p w14:paraId="421D18C2" w14:textId="69A7CB7A" w:rsidR="008A7532" w:rsidRDefault="009A21A6">
      <w:pPr>
        <w:pStyle w:val="a4"/>
        <w:numPr>
          <w:ilvl w:val="0"/>
          <w:numId w:val="11"/>
        </w:numPr>
        <w:tabs>
          <w:tab w:val="left" w:pos="620"/>
        </w:tabs>
        <w:spacing w:before="120" w:line="275" w:lineRule="exact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 высшего</w:t>
      </w:r>
      <w:r w:rsidR="006308FE">
        <w:rPr>
          <w:sz w:val="24"/>
        </w:rPr>
        <w:t xml:space="preserve"> </w:t>
      </w:r>
      <w:r>
        <w:rPr>
          <w:sz w:val="24"/>
        </w:rPr>
        <w:t>образования</w:t>
      </w:r>
    </w:p>
    <w:p w14:paraId="714B9241" w14:textId="77777777" w:rsidR="008A7532" w:rsidRDefault="009A21A6">
      <w:pPr>
        <w:pStyle w:val="a3"/>
        <w:spacing w:line="275" w:lineRule="exact"/>
        <w:jc w:val="both"/>
      </w:pPr>
      <w:r>
        <w:t>«Оренбургский государственный медицинский университет», на основе договора</w:t>
      </w:r>
    </w:p>
    <w:p w14:paraId="7B36C843" w14:textId="77777777" w:rsidR="008A7532" w:rsidRDefault="009A21A6">
      <w:pPr>
        <w:pStyle w:val="a3"/>
        <w:spacing w:before="2"/>
        <w:ind w:right="235"/>
        <w:jc w:val="both"/>
      </w:pPr>
      <w:r>
        <w:t>№ДХД/2018/234СМЭ/2/ЮЛ/х/22 и передает генетические анализы в данную организацию. ФГБОУ ВО «Оренбургский государственный медицинский университет» имеет лицензии на осуществление медицинской деятельности №ФС-56-01-000883 от 15.05.2017;</w:t>
      </w:r>
    </w:p>
    <w:p w14:paraId="7FADADE5" w14:textId="4A94CD94" w:rsidR="008A7532" w:rsidRDefault="009A21A6">
      <w:pPr>
        <w:pStyle w:val="a4"/>
        <w:numPr>
          <w:ilvl w:val="0"/>
          <w:numId w:val="11"/>
        </w:numPr>
        <w:tabs>
          <w:tab w:val="left" w:pos="544"/>
        </w:tabs>
        <w:spacing w:before="118"/>
        <w:ind w:left="961" w:right="235" w:hanging="711"/>
        <w:rPr>
          <w:sz w:val="24"/>
        </w:rPr>
      </w:pPr>
      <w:r>
        <w:rPr>
          <w:sz w:val="24"/>
        </w:rPr>
        <w:t>ООО «</w:t>
      </w:r>
      <w:proofErr w:type="spellStart"/>
      <w:r>
        <w:rPr>
          <w:sz w:val="24"/>
        </w:rPr>
        <w:t>МедБазис</w:t>
      </w:r>
      <w:proofErr w:type="spellEnd"/>
      <w:r>
        <w:rPr>
          <w:sz w:val="24"/>
        </w:rPr>
        <w:t xml:space="preserve">», на основе договора №ОС1 и передает микробиологические анализы в </w:t>
      </w:r>
      <w:r>
        <w:rPr>
          <w:spacing w:val="-3"/>
          <w:sz w:val="24"/>
        </w:rPr>
        <w:t xml:space="preserve">данную </w:t>
      </w:r>
      <w:r>
        <w:rPr>
          <w:sz w:val="24"/>
        </w:rPr>
        <w:t>организацию. ООО «</w:t>
      </w:r>
      <w:proofErr w:type="spellStart"/>
      <w:r>
        <w:rPr>
          <w:sz w:val="24"/>
        </w:rPr>
        <w:t>МедБазис</w:t>
      </w:r>
      <w:proofErr w:type="spellEnd"/>
      <w:r>
        <w:rPr>
          <w:sz w:val="24"/>
        </w:rPr>
        <w:t>» имеет лицензии на осуществление медицинской деятельности №ЛО-78-01-009290 от 23 октября 2018г.</w:t>
      </w:r>
    </w:p>
    <w:p w14:paraId="44F51843" w14:textId="77777777" w:rsidR="008A7532" w:rsidRDefault="008A7532">
      <w:pPr>
        <w:pStyle w:val="a3"/>
        <w:ind w:left="0"/>
        <w:rPr>
          <w:sz w:val="26"/>
        </w:rPr>
      </w:pPr>
    </w:p>
    <w:p w14:paraId="09B095BD" w14:textId="77777777" w:rsidR="008A7532" w:rsidRDefault="008A7532">
      <w:pPr>
        <w:pStyle w:val="a3"/>
        <w:spacing w:before="9"/>
        <w:ind w:left="0"/>
        <w:rPr>
          <w:sz w:val="29"/>
        </w:rPr>
      </w:pPr>
    </w:p>
    <w:p w14:paraId="566D2D81" w14:textId="6535E7FA" w:rsidR="008A7532" w:rsidRDefault="009A21A6">
      <w:pPr>
        <w:pStyle w:val="1"/>
        <w:numPr>
          <w:ilvl w:val="1"/>
          <w:numId w:val="11"/>
        </w:numPr>
        <w:tabs>
          <w:tab w:val="left" w:pos="4596"/>
          <w:tab w:val="left" w:pos="4597"/>
        </w:tabs>
        <w:jc w:val="left"/>
      </w:pPr>
      <w:bookmarkStart w:id="9" w:name="6.__Гарантии_и_ответственность"/>
      <w:bookmarkEnd w:id="9"/>
      <w:r>
        <w:t>Гарантии и</w:t>
      </w:r>
      <w:r w:rsidR="006308FE">
        <w:t xml:space="preserve"> </w:t>
      </w:r>
      <w:r>
        <w:t>ответственность</w:t>
      </w:r>
    </w:p>
    <w:p w14:paraId="35779065" w14:textId="77777777" w:rsidR="008A7532" w:rsidRDefault="008A7532">
      <w:pPr>
        <w:pStyle w:val="a3"/>
        <w:spacing w:before="8"/>
        <w:ind w:left="0"/>
        <w:rPr>
          <w:b/>
          <w:sz w:val="20"/>
        </w:rPr>
      </w:pPr>
    </w:p>
    <w:p w14:paraId="46EB4710" w14:textId="77777777" w:rsidR="008A7532" w:rsidRDefault="009A21A6">
      <w:pPr>
        <w:pStyle w:val="a4"/>
        <w:numPr>
          <w:ilvl w:val="1"/>
          <w:numId w:val="10"/>
        </w:numPr>
        <w:tabs>
          <w:tab w:val="left" w:pos="962"/>
        </w:tabs>
        <w:ind w:right="231"/>
        <w:rPr>
          <w:sz w:val="24"/>
        </w:rPr>
      </w:pPr>
      <w:r>
        <w:rPr>
          <w:sz w:val="24"/>
        </w:rPr>
        <w:t>Исполнитель не несет ответственности за качество Услуг, а так же за любые неблагоприятные последствия для Заказчика и (или) третьих лиц, возникшие в процессе оказания Услуг и (или) по результатам оказания Услуг, если Заказчик указал недостоверные сведения, необходимые для оказания</w:t>
      </w:r>
      <w:r w:rsidR="001620E3">
        <w:rPr>
          <w:sz w:val="24"/>
        </w:rPr>
        <w:t xml:space="preserve"> у</w:t>
      </w:r>
      <w:r>
        <w:rPr>
          <w:sz w:val="24"/>
        </w:rPr>
        <w:t>слуги;</w:t>
      </w:r>
    </w:p>
    <w:p w14:paraId="4B11F885" w14:textId="77777777" w:rsidR="008A7532" w:rsidRDefault="009A21A6">
      <w:pPr>
        <w:pStyle w:val="a4"/>
        <w:numPr>
          <w:ilvl w:val="1"/>
          <w:numId w:val="10"/>
        </w:numPr>
        <w:tabs>
          <w:tab w:val="left" w:pos="962"/>
        </w:tabs>
        <w:ind w:right="245"/>
        <w:rPr>
          <w:sz w:val="24"/>
        </w:rPr>
      </w:pPr>
      <w:r>
        <w:rPr>
          <w:sz w:val="24"/>
        </w:rPr>
        <w:t>В случае нарушения Заказчиком условий забора и хранения биоматериала, если в результате допущенного нарушения проведение исследования на согласованных в Договоре условиях стало невозможно, либо отразилось на достоверности результатов исследований, ответственность несет Сторона, допустившая нарушения, а именно</w:t>
      </w:r>
      <w:r w:rsidR="00431366">
        <w:rPr>
          <w:sz w:val="24"/>
        </w:rPr>
        <w:t xml:space="preserve"> </w:t>
      </w:r>
      <w:r>
        <w:rPr>
          <w:sz w:val="24"/>
        </w:rPr>
        <w:t>Заказчик.</w:t>
      </w:r>
    </w:p>
    <w:p w14:paraId="0B77D9A4" w14:textId="499F827A" w:rsidR="008A7532" w:rsidRDefault="009A21A6">
      <w:pPr>
        <w:pStyle w:val="a4"/>
        <w:numPr>
          <w:ilvl w:val="1"/>
          <w:numId w:val="10"/>
        </w:numPr>
        <w:tabs>
          <w:tab w:val="left" w:pos="962"/>
        </w:tabs>
        <w:spacing w:before="1"/>
        <w:ind w:right="237"/>
        <w:rPr>
          <w:sz w:val="24"/>
        </w:rPr>
      </w:pPr>
      <w:r>
        <w:rPr>
          <w:sz w:val="24"/>
        </w:rPr>
        <w:t>В случае нарушения Заказчиком сроков передачи биоматериала Исполнителю, условий забора и хранения биоматериала полученная за услуги плата не возвращается и засчитывается Исполнителем в счет компенсации своих</w:t>
      </w:r>
      <w:r w:rsidR="00171916">
        <w:rPr>
          <w:sz w:val="24"/>
        </w:rPr>
        <w:t xml:space="preserve"> </w:t>
      </w:r>
      <w:r>
        <w:rPr>
          <w:sz w:val="24"/>
        </w:rPr>
        <w:t>убытков.</w:t>
      </w:r>
    </w:p>
    <w:p w14:paraId="0FE51B75" w14:textId="77777777" w:rsidR="008A7532" w:rsidRDefault="009A21A6">
      <w:pPr>
        <w:pStyle w:val="a4"/>
        <w:numPr>
          <w:ilvl w:val="1"/>
          <w:numId w:val="10"/>
        </w:numPr>
        <w:tabs>
          <w:tab w:val="left" w:pos="962"/>
        </w:tabs>
        <w:spacing w:line="242" w:lineRule="auto"/>
        <w:ind w:right="247"/>
        <w:rPr>
          <w:sz w:val="24"/>
        </w:rPr>
      </w:pPr>
      <w:r>
        <w:rPr>
          <w:sz w:val="24"/>
        </w:rPr>
        <w:t xml:space="preserve">Исполнитель не несет ответственности, если результаты оказания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не соответствуют ожиданиям</w:t>
      </w:r>
      <w:r w:rsidR="00DF7E3F">
        <w:rPr>
          <w:sz w:val="24"/>
        </w:rPr>
        <w:t xml:space="preserve"> </w:t>
      </w:r>
      <w:r>
        <w:rPr>
          <w:sz w:val="24"/>
        </w:rPr>
        <w:t>Заказчика.</w:t>
      </w:r>
    </w:p>
    <w:p w14:paraId="635B17CA" w14:textId="77777777" w:rsidR="008A7532" w:rsidRDefault="008A7532">
      <w:pPr>
        <w:spacing w:line="242" w:lineRule="auto"/>
        <w:jc w:val="both"/>
        <w:rPr>
          <w:sz w:val="24"/>
        </w:rPr>
        <w:sectPr w:rsidR="008A7532">
          <w:pgSz w:w="11910" w:h="16840"/>
          <w:pgMar w:top="340" w:right="180" w:bottom="280" w:left="460" w:header="720" w:footer="720" w:gutter="0"/>
          <w:cols w:space="720"/>
        </w:sectPr>
      </w:pPr>
    </w:p>
    <w:p w14:paraId="38AC9ABE" w14:textId="075D68C0" w:rsidR="008A7532" w:rsidRDefault="009A21A6">
      <w:pPr>
        <w:pStyle w:val="a4"/>
        <w:numPr>
          <w:ilvl w:val="1"/>
          <w:numId w:val="10"/>
        </w:numPr>
        <w:tabs>
          <w:tab w:val="left" w:pos="962"/>
        </w:tabs>
        <w:spacing w:before="60"/>
        <w:ind w:right="235"/>
        <w:rPr>
          <w:sz w:val="24"/>
        </w:rPr>
      </w:pPr>
      <w:r>
        <w:rPr>
          <w:sz w:val="24"/>
        </w:rPr>
        <w:lastRenderedPageBreak/>
        <w:t xml:space="preserve">Стороны </w:t>
      </w:r>
      <w:r>
        <w:rPr>
          <w:spacing w:val="-3"/>
          <w:sz w:val="24"/>
        </w:rPr>
        <w:t xml:space="preserve">несут </w:t>
      </w:r>
      <w:r>
        <w:rPr>
          <w:sz w:val="24"/>
        </w:rPr>
        <w:t xml:space="preserve">ответственность за любое нарушение обязательств, установленных Договором и (или) применимым правом, а также за все последствия таких нарушений (включая любые убытки, которые может понести </w:t>
      </w:r>
      <w:r>
        <w:rPr>
          <w:spacing w:val="-2"/>
          <w:sz w:val="24"/>
        </w:rPr>
        <w:t xml:space="preserve">другая </w:t>
      </w:r>
      <w:r>
        <w:rPr>
          <w:sz w:val="24"/>
        </w:rPr>
        <w:t>Сторона и иные третьи</w:t>
      </w:r>
      <w:r w:rsidR="00171916">
        <w:rPr>
          <w:sz w:val="24"/>
        </w:rPr>
        <w:t xml:space="preserve"> </w:t>
      </w:r>
      <w:r>
        <w:rPr>
          <w:sz w:val="24"/>
        </w:rPr>
        <w:t>лица).</w:t>
      </w:r>
    </w:p>
    <w:p w14:paraId="50B93640" w14:textId="25884CD7" w:rsidR="008A7532" w:rsidRDefault="009A21A6">
      <w:pPr>
        <w:pStyle w:val="a4"/>
        <w:numPr>
          <w:ilvl w:val="1"/>
          <w:numId w:val="10"/>
        </w:numPr>
        <w:tabs>
          <w:tab w:val="left" w:pos="962"/>
        </w:tabs>
        <w:ind w:right="240"/>
        <w:rPr>
          <w:sz w:val="24"/>
        </w:rPr>
      </w:pPr>
      <w:r>
        <w:rPr>
          <w:sz w:val="24"/>
        </w:rPr>
        <w:t>Каждая Сторона обязана своими силами и за свой счет устранить все негативные последствия и возместить убытки, вызванные своими действиями или бездействием при исполнении настоящего</w:t>
      </w:r>
      <w:r w:rsidR="00171916">
        <w:rPr>
          <w:sz w:val="24"/>
        </w:rPr>
        <w:t xml:space="preserve"> </w:t>
      </w:r>
      <w:r>
        <w:rPr>
          <w:sz w:val="24"/>
        </w:rPr>
        <w:t>Договора.</w:t>
      </w:r>
    </w:p>
    <w:p w14:paraId="6C631D2C" w14:textId="77777777" w:rsidR="008A7532" w:rsidRDefault="009A21A6">
      <w:pPr>
        <w:pStyle w:val="a4"/>
        <w:numPr>
          <w:ilvl w:val="1"/>
          <w:numId w:val="10"/>
        </w:numPr>
        <w:tabs>
          <w:tab w:val="left" w:pos="962"/>
        </w:tabs>
        <w:spacing w:before="1"/>
        <w:ind w:right="240"/>
        <w:rPr>
          <w:sz w:val="24"/>
        </w:rPr>
      </w:pPr>
      <w:r>
        <w:rPr>
          <w:sz w:val="24"/>
        </w:rPr>
        <w:t>Возмещение убытков, выплата неустоек и т.п. не освобождают Стороны от исполнения своих обязательств по настоящему</w:t>
      </w:r>
      <w:r w:rsidR="00DF7E3F">
        <w:rPr>
          <w:sz w:val="24"/>
        </w:rPr>
        <w:t xml:space="preserve"> </w:t>
      </w:r>
      <w:r>
        <w:rPr>
          <w:sz w:val="24"/>
        </w:rPr>
        <w:t>Договору.</w:t>
      </w:r>
    </w:p>
    <w:p w14:paraId="31631EB7" w14:textId="77777777" w:rsidR="008A7532" w:rsidRDefault="009A21A6">
      <w:pPr>
        <w:pStyle w:val="a4"/>
        <w:numPr>
          <w:ilvl w:val="1"/>
          <w:numId w:val="10"/>
        </w:numPr>
        <w:tabs>
          <w:tab w:val="left" w:pos="962"/>
        </w:tabs>
        <w:spacing w:before="3" w:line="237" w:lineRule="auto"/>
        <w:ind w:right="245"/>
        <w:rPr>
          <w:sz w:val="24"/>
        </w:rPr>
      </w:pPr>
      <w:r>
        <w:rPr>
          <w:sz w:val="24"/>
        </w:rPr>
        <w:t>Совокупный размер ответственности Исполнителя по Договору ограничивается суммой, полученной Исполнителем от Заказчика по</w:t>
      </w:r>
      <w:r w:rsidR="00DF7E3F">
        <w:rPr>
          <w:sz w:val="24"/>
        </w:rPr>
        <w:t xml:space="preserve"> </w:t>
      </w:r>
      <w:r>
        <w:rPr>
          <w:sz w:val="24"/>
        </w:rPr>
        <w:t>Договору.</w:t>
      </w:r>
    </w:p>
    <w:p w14:paraId="429E2487" w14:textId="77777777" w:rsidR="008A7532" w:rsidRDefault="009A21A6">
      <w:pPr>
        <w:pStyle w:val="a4"/>
        <w:numPr>
          <w:ilvl w:val="1"/>
          <w:numId w:val="10"/>
        </w:numPr>
        <w:tabs>
          <w:tab w:val="left" w:pos="962"/>
        </w:tabs>
        <w:spacing w:before="3"/>
        <w:ind w:right="230"/>
        <w:rPr>
          <w:sz w:val="24"/>
        </w:rPr>
      </w:pPr>
      <w:r>
        <w:rPr>
          <w:sz w:val="24"/>
        </w:rPr>
        <w:t>Исполнитель гарантирует использование со своей стороны указанного Заказчиком номера телефона для связи с Заказчиком, отправки Заказчику уведомлений, сообщений, а также иной информации с согласия Заказчика, если иное не предусмотрено действующим законодательством РФ.</w:t>
      </w:r>
    </w:p>
    <w:p w14:paraId="47EC24E9" w14:textId="78F8ABB2" w:rsidR="008A7532" w:rsidRDefault="009A21A6">
      <w:pPr>
        <w:pStyle w:val="a4"/>
        <w:numPr>
          <w:ilvl w:val="1"/>
          <w:numId w:val="10"/>
        </w:numPr>
        <w:tabs>
          <w:tab w:val="left" w:pos="962"/>
        </w:tabs>
        <w:spacing w:before="1"/>
        <w:ind w:right="237"/>
        <w:rPr>
          <w:sz w:val="24"/>
        </w:rPr>
      </w:pPr>
      <w:r>
        <w:rPr>
          <w:sz w:val="24"/>
        </w:rPr>
        <w:t xml:space="preserve">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</w:t>
      </w:r>
      <w:r>
        <w:rPr>
          <w:spacing w:val="-3"/>
          <w:sz w:val="24"/>
        </w:rPr>
        <w:t xml:space="preserve">т. </w:t>
      </w:r>
      <w:r>
        <w:rPr>
          <w:sz w:val="24"/>
        </w:rPr>
        <w:t xml:space="preserve">п.), обстоятельства общественной жизни (военные действия, чрезвычайные положения, забастовки, эпидемии и т. п.), запретительные меры государственных органов. В течение этого времени Стороны не </w:t>
      </w:r>
      <w:r>
        <w:rPr>
          <w:spacing w:val="-3"/>
          <w:sz w:val="24"/>
        </w:rPr>
        <w:t xml:space="preserve">имеют </w:t>
      </w:r>
      <w:r>
        <w:rPr>
          <w:sz w:val="24"/>
        </w:rPr>
        <w:t>взаимных претензий, и каждая из Сторон принимает на себя свой риск последствия форс- мажорных</w:t>
      </w:r>
      <w:r w:rsidR="00171916">
        <w:rPr>
          <w:sz w:val="24"/>
        </w:rPr>
        <w:t xml:space="preserve"> </w:t>
      </w:r>
      <w:r>
        <w:rPr>
          <w:sz w:val="24"/>
        </w:rPr>
        <w:t>обстоятельств.</w:t>
      </w:r>
    </w:p>
    <w:p w14:paraId="4950DEA1" w14:textId="77777777" w:rsidR="008A7532" w:rsidRDefault="009A21A6">
      <w:pPr>
        <w:pStyle w:val="1"/>
        <w:numPr>
          <w:ilvl w:val="1"/>
          <w:numId w:val="11"/>
        </w:numPr>
        <w:tabs>
          <w:tab w:val="left" w:pos="4937"/>
          <w:tab w:val="left" w:pos="4938"/>
        </w:tabs>
        <w:spacing w:before="123"/>
        <w:ind w:left="4937" w:hanging="976"/>
        <w:jc w:val="both"/>
      </w:pPr>
      <w:bookmarkStart w:id="10" w:name="7._Конфиденциальность"/>
      <w:bookmarkEnd w:id="10"/>
      <w:r>
        <w:t>Конфиденциальность</w:t>
      </w:r>
    </w:p>
    <w:p w14:paraId="3E79941D" w14:textId="3BB4A34E" w:rsidR="008A7532" w:rsidRDefault="009A21A6">
      <w:pPr>
        <w:pStyle w:val="a4"/>
        <w:numPr>
          <w:ilvl w:val="1"/>
          <w:numId w:val="9"/>
        </w:numPr>
        <w:tabs>
          <w:tab w:val="left" w:pos="962"/>
        </w:tabs>
        <w:spacing w:before="118"/>
        <w:ind w:right="239"/>
        <w:rPr>
          <w:sz w:val="24"/>
        </w:rPr>
      </w:pPr>
      <w:r>
        <w:rPr>
          <w:sz w:val="24"/>
        </w:rPr>
        <w:t xml:space="preserve">Все сведения, сообщаемые Сторонами </w:t>
      </w:r>
      <w:r>
        <w:rPr>
          <w:spacing w:val="-3"/>
          <w:sz w:val="24"/>
        </w:rPr>
        <w:t xml:space="preserve">друг </w:t>
      </w:r>
      <w:r>
        <w:rPr>
          <w:sz w:val="24"/>
        </w:rPr>
        <w:t>другу в связи с исполнением своих договорных обязательств, являются конфиденциальной информацией и не могут быть переданы одной из Сторон каким-либо третьим лицам без предварительного получения согласия другой</w:t>
      </w:r>
      <w:r w:rsidR="006308FE">
        <w:rPr>
          <w:sz w:val="24"/>
        </w:rPr>
        <w:t xml:space="preserve"> </w:t>
      </w:r>
      <w:r>
        <w:rPr>
          <w:sz w:val="24"/>
        </w:rPr>
        <w:t>Стороны.</w:t>
      </w:r>
    </w:p>
    <w:p w14:paraId="5933FD44" w14:textId="50CF4C72" w:rsidR="008A7532" w:rsidRDefault="009A21A6">
      <w:pPr>
        <w:pStyle w:val="a4"/>
        <w:numPr>
          <w:ilvl w:val="1"/>
          <w:numId w:val="9"/>
        </w:numPr>
        <w:tabs>
          <w:tab w:val="left" w:pos="962"/>
        </w:tabs>
        <w:spacing w:line="274" w:lineRule="exact"/>
        <w:ind w:hanging="712"/>
        <w:rPr>
          <w:sz w:val="24"/>
        </w:rPr>
      </w:pPr>
      <w:r>
        <w:rPr>
          <w:sz w:val="24"/>
        </w:rPr>
        <w:t>Конфиденциальной информацией по Договору признается следующая</w:t>
      </w:r>
      <w:r w:rsidR="006308FE">
        <w:rPr>
          <w:sz w:val="24"/>
        </w:rPr>
        <w:t xml:space="preserve"> </w:t>
      </w:r>
      <w:r>
        <w:rPr>
          <w:sz w:val="24"/>
        </w:rPr>
        <w:t>информация:</w:t>
      </w:r>
    </w:p>
    <w:p w14:paraId="3A8806A6" w14:textId="601147CC" w:rsidR="008A7532" w:rsidRDefault="009A21A6">
      <w:pPr>
        <w:pStyle w:val="a4"/>
        <w:numPr>
          <w:ilvl w:val="2"/>
          <w:numId w:val="9"/>
        </w:numPr>
        <w:tabs>
          <w:tab w:val="left" w:pos="1106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персональные данные</w:t>
      </w:r>
      <w:r w:rsidR="006308FE">
        <w:rPr>
          <w:sz w:val="24"/>
        </w:rPr>
        <w:t xml:space="preserve"> </w:t>
      </w:r>
      <w:r>
        <w:rPr>
          <w:sz w:val="24"/>
        </w:rPr>
        <w:t>Заказчика;</w:t>
      </w:r>
    </w:p>
    <w:p w14:paraId="0F73EC31" w14:textId="5BB52EBF" w:rsidR="008A7532" w:rsidRDefault="009A21A6">
      <w:pPr>
        <w:pStyle w:val="a4"/>
        <w:numPr>
          <w:ilvl w:val="2"/>
          <w:numId w:val="9"/>
        </w:numPr>
        <w:tabs>
          <w:tab w:val="left" w:pos="1106"/>
        </w:tabs>
        <w:spacing w:line="275" w:lineRule="exact"/>
        <w:ind w:hanging="145"/>
        <w:rPr>
          <w:sz w:val="24"/>
        </w:rPr>
      </w:pPr>
      <w:r>
        <w:rPr>
          <w:sz w:val="24"/>
        </w:rPr>
        <w:t>результаты лабораторно-генетического</w:t>
      </w:r>
      <w:r w:rsidR="006308FE">
        <w:rPr>
          <w:sz w:val="24"/>
        </w:rPr>
        <w:t xml:space="preserve"> </w:t>
      </w:r>
      <w:r>
        <w:rPr>
          <w:sz w:val="24"/>
        </w:rPr>
        <w:t>исследования.</w:t>
      </w:r>
    </w:p>
    <w:p w14:paraId="6D38DE21" w14:textId="77777777" w:rsidR="008A7532" w:rsidRDefault="009A21A6">
      <w:pPr>
        <w:pStyle w:val="a4"/>
        <w:numPr>
          <w:ilvl w:val="1"/>
          <w:numId w:val="9"/>
        </w:numPr>
        <w:tabs>
          <w:tab w:val="left" w:pos="962"/>
        </w:tabs>
        <w:spacing w:before="2"/>
        <w:ind w:right="244"/>
        <w:rPr>
          <w:sz w:val="24"/>
        </w:rPr>
      </w:pPr>
      <w:r>
        <w:rPr>
          <w:sz w:val="24"/>
        </w:rPr>
        <w:t>Распространение информации неограниченному кругу лиц только о факте заключения настоящего Договора не требует согласия Сторон.</w:t>
      </w:r>
    </w:p>
    <w:p w14:paraId="39AE7905" w14:textId="150E2BDB" w:rsidR="008A7532" w:rsidRDefault="009A21A6">
      <w:pPr>
        <w:pStyle w:val="a4"/>
        <w:numPr>
          <w:ilvl w:val="1"/>
          <w:numId w:val="9"/>
        </w:numPr>
        <w:tabs>
          <w:tab w:val="left" w:pos="962"/>
        </w:tabs>
        <w:spacing w:before="1"/>
        <w:ind w:right="233"/>
        <w:rPr>
          <w:sz w:val="24"/>
        </w:rPr>
      </w:pPr>
      <w:r>
        <w:rPr>
          <w:sz w:val="24"/>
        </w:rPr>
        <w:t>Информация о здоровье Заказчика (или непосредственного получателя услуги), полученная Исполнителем в ходе оказания услуг, является конфиденциальной и не подлежит разглашению третьим</w:t>
      </w:r>
      <w:r w:rsidR="006308FE">
        <w:rPr>
          <w:sz w:val="24"/>
        </w:rPr>
        <w:t xml:space="preserve"> </w:t>
      </w:r>
      <w:r>
        <w:rPr>
          <w:sz w:val="24"/>
        </w:rPr>
        <w:t>лицам.</w:t>
      </w:r>
    </w:p>
    <w:p w14:paraId="75659758" w14:textId="11FC3F1E" w:rsidR="008A7532" w:rsidRDefault="009A21A6">
      <w:pPr>
        <w:pStyle w:val="a4"/>
        <w:numPr>
          <w:ilvl w:val="1"/>
          <w:numId w:val="9"/>
        </w:numPr>
        <w:tabs>
          <w:tab w:val="left" w:pos="962"/>
        </w:tabs>
        <w:ind w:right="235"/>
        <w:rPr>
          <w:sz w:val="24"/>
        </w:rPr>
      </w:pPr>
      <w:r>
        <w:rPr>
          <w:sz w:val="24"/>
        </w:rPr>
        <w:t>Не является нарушением конфиденциальности предоставление конфиденциальной информации по законному требованию правоохранительных или иных уполномоченных государственных органов и должностных лиц в случаях и в порядке, предусмотренных законодательством Российской</w:t>
      </w:r>
      <w:r w:rsidR="006308FE">
        <w:rPr>
          <w:sz w:val="24"/>
        </w:rPr>
        <w:t xml:space="preserve"> </w:t>
      </w:r>
      <w:r>
        <w:rPr>
          <w:sz w:val="24"/>
        </w:rPr>
        <w:t>Федерации.</w:t>
      </w:r>
    </w:p>
    <w:p w14:paraId="556C05B3" w14:textId="76DFB276" w:rsidR="008A7532" w:rsidRDefault="009A21A6">
      <w:pPr>
        <w:pStyle w:val="1"/>
        <w:numPr>
          <w:ilvl w:val="1"/>
          <w:numId w:val="11"/>
        </w:numPr>
        <w:tabs>
          <w:tab w:val="left" w:pos="4279"/>
          <w:tab w:val="left" w:pos="4280"/>
        </w:tabs>
        <w:spacing w:before="123"/>
        <w:ind w:left="4279" w:hanging="976"/>
        <w:jc w:val="both"/>
      </w:pPr>
      <w:bookmarkStart w:id="11" w:name="8._Обработка_персональных_данных"/>
      <w:bookmarkEnd w:id="11"/>
      <w:r>
        <w:t>Обработка персональных</w:t>
      </w:r>
      <w:r w:rsidR="00171916">
        <w:t xml:space="preserve"> </w:t>
      </w:r>
      <w:r>
        <w:t>данных</w:t>
      </w:r>
    </w:p>
    <w:p w14:paraId="2C239240" w14:textId="7ECE6129" w:rsidR="008A7532" w:rsidRDefault="009A21A6">
      <w:pPr>
        <w:pStyle w:val="a4"/>
        <w:numPr>
          <w:ilvl w:val="1"/>
          <w:numId w:val="8"/>
        </w:numPr>
        <w:tabs>
          <w:tab w:val="left" w:pos="962"/>
        </w:tabs>
        <w:spacing w:before="118"/>
        <w:ind w:right="233"/>
        <w:rPr>
          <w:sz w:val="24"/>
        </w:rPr>
      </w:pPr>
      <w:r>
        <w:rPr>
          <w:sz w:val="24"/>
        </w:rPr>
        <w:t xml:space="preserve">Заказчик соглашается с тем, что Исполнитель ведет хранение и обработку, в том числе автоматизированную, любой информации, относящейся к персональным данным Заказчика, в соответствии с Федеральным законом от 27.07.2006 г. №152-ФЗ </w:t>
      </w:r>
      <w:r>
        <w:rPr>
          <w:spacing w:val="-3"/>
          <w:sz w:val="24"/>
        </w:rPr>
        <w:t xml:space="preserve">«О </w:t>
      </w:r>
      <w:r>
        <w:rPr>
          <w:sz w:val="24"/>
        </w:rPr>
        <w:t>персональных данных»,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данных, предоставленных Исполнителю в связи с заключением настоящего Договора в целях исполнения договорных</w:t>
      </w:r>
      <w:r w:rsidR="00171916">
        <w:rPr>
          <w:sz w:val="24"/>
        </w:rPr>
        <w:t xml:space="preserve"> </w:t>
      </w:r>
      <w:r>
        <w:rPr>
          <w:sz w:val="24"/>
        </w:rPr>
        <w:t>обязательств.</w:t>
      </w:r>
    </w:p>
    <w:p w14:paraId="6BAE5C24" w14:textId="1BE9C4C6" w:rsidR="008A7532" w:rsidRDefault="009A21A6">
      <w:pPr>
        <w:pStyle w:val="a4"/>
        <w:numPr>
          <w:ilvl w:val="1"/>
          <w:numId w:val="8"/>
        </w:numPr>
        <w:tabs>
          <w:tab w:val="left" w:pos="962"/>
        </w:tabs>
        <w:ind w:right="231"/>
        <w:rPr>
          <w:sz w:val="24"/>
        </w:rPr>
      </w:pPr>
      <w:r>
        <w:rPr>
          <w:sz w:val="24"/>
        </w:rPr>
        <w:t>Заказчик дает согласие на обработку его персональных данных: фамилия, имя, отчество; дата рождения; паспортные данные; контактные телефоны (домашний, мобильный, рабочий); фактический адрес проживания, и прочих данных предоставленных Заказчиком, в целях заключения и исполнения Исполнителем настоящего</w:t>
      </w:r>
      <w:r w:rsidR="006308FE">
        <w:rPr>
          <w:sz w:val="24"/>
        </w:rPr>
        <w:t xml:space="preserve"> </w:t>
      </w:r>
      <w:r>
        <w:rPr>
          <w:sz w:val="24"/>
        </w:rPr>
        <w:t>Договора.</w:t>
      </w:r>
    </w:p>
    <w:p w14:paraId="1B11C871" w14:textId="722EA6CF" w:rsidR="008A7532" w:rsidRDefault="009A21A6">
      <w:pPr>
        <w:pStyle w:val="a4"/>
        <w:numPr>
          <w:ilvl w:val="1"/>
          <w:numId w:val="8"/>
        </w:numPr>
        <w:tabs>
          <w:tab w:val="left" w:pos="962"/>
        </w:tabs>
        <w:spacing w:before="1" w:line="237" w:lineRule="auto"/>
        <w:ind w:right="242"/>
        <w:rPr>
          <w:sz w:val="24"/>
        </w:rPr>
      </w:pPr>
      <w:r>
        <w:rPr>
          <w:sz w:val="24"/>
        </w:rPr>
        <w:t>Исполнитель предпринимает необходимые меры по обеспечению безопасности персональных данных Заказчика от несанкционированного доступа, изменения, раскрытия или</w:t>
      </w:r>
      <w:r w:rsidR="006308FE">
        <w:rPr>
          <w:sz w:val="24"/>
        </w:rPr>
        <w:t xml:space="preserve"> </w:t>
      </w:r>
      <w:r>
        <w:rPr>
          <w:sz w:val="24"/>
        </w:rPr>
        <w:t>уничтожения.</w:t>
      </w:r>
    </w:p>
    <w:p w14:paraId="1443582B" w14:textId="02C24CF6" w:rsidR="008A7532" w:rsidRDefault="009A21A6">
      <w:pPr>
        <w:pStyle w:val="a4"/>
        <w:numPr>
          <w:ilvl w:val="1"/>
          <w:numId w:val="8"/>
        </w:numPr>
        <w:tabs>
          <w:tab w:val="left" w:pos="962"/>
        </w:tabs>
        <w:spacing w:before="3"/>
        <w:ind w:right="239"/>
        <w:rPr>
          <w:sz w:val="24"/>
        </w:rPr>
      </w:pPr>
      <w:r>
        <w:rPr>
          <w:sz w:val="24"/>
        </w:rPr>
        <w:t xml:space="preserve">Согласие Заказчика на обработку персональных данных действует бессрочно, </w:t>
      </w:r>
      <w:r>
        <w:rPr>
          <w:spacing w:val="-4"/>
          <w:sz w:val="24"/>
        </w:rPr>
        <w:t xml:space="preserve">до </w:t>
      </w:r>
      <w:r>
        <w:rPr>
          <w:sz w:val="24"/>
        </w:rPr>
        <w:t>момента его отзыва</w:t>
      </w:r>
      <w:r w:rsidR="006308FE">
        <w:rPr>
          <w:sz w:val="24"/>
        </w:rPr>
        <w:t xml:space="preserve"> </w:t>
      </w:r>
      <w:r>
        <w:rPr>
          <w:sz w:val="24"/>
        </w:rPr>
        <w:t>Заказчиком.</w:t>
      </w:r>
    </w:p>
    <w:p w14:paraId="769A172D" w14:textId="77777777" w:rsidR="008A7532" w:rsidRDefault="008A7532">
      <w:pPr>
        <w:jc w:val="both"/>
        <w:rPr>
          <w:sz w:val="24"/>
        </w:rPr>
        <w:sectPr w:rsidR="008A7532">
          <w:pgSz w:w="11910" w:h="16840"/>
          <w:pgMar w:top="340" w:right="180" w:bottom="280" w:left="460" w:header="720" w:footer="720" w:gutter="0"/>
          <w:cols w:space="720"/>
        </w:sectPr>
      </w:pPr>
    </w:p>
    <w:p w14:paraId="107803F9" w14:textId="730F3349" w:rsidR="008A7532" w:rsidRDefault="009A21A6">
      <w:pPr>
        <w:pStyle w:val="a4"/>
        <w:numPr>
          <w:ilvl w:val="1"/>
          <w:numId w:val="8"/>
        </w:numPr>
        <w:tabs>
          <w:tab w:val="left" w:pos="961"/>
          <w:tab w:val="left" w:pos="962"/>
        </w:tabs>
        <w:spacing w:before="60"/>
        <w:ind w:right="238"/>
        <w:rPr>
          <w:sz w:val="24"/>
        </w:rPr>
      </w:pPr>
      <w:r>
        <w:rPr>
          <w:sz w:val="24"/>
        </w:rPr>
        <w:lastRenderedPageBreak/>
        <w:t>Согласие на обработку персональных данных может быть отозвано Заказчиком на основании его письменного заявления, направленного в адрес</w:t>
      </w:r>
      <w:r w:rsidR="006308FE">
        <w:rPr>
          <w:sz w:val="24"/>
        </w:rPr>
        <w:t xml:space="preserve"> </w:t>
      </w:r>
      <w:r>
        <w:rPr>
          <w:sz w:val="24"/>
        </w:rPr>
        <w:t>Исполнителя.</w:t>
      </w:r>
    </w:p>
    <w:p w14:paraId="673D2D37" w14:textId="4E724B51" w:rsidR="008A7532" w:rsidRDefault="009A21A6">
      <w:pPr>
        <w:pStyle w:val="1"/>
        <w:numPr>
          <w:ilvl w:val="1"/>
          <w:numId w:val="11"/>
        </w:numPr>
        <w:tabs>
          <w:tab w:val="left" w:pos="4562"/>
          <w:tab w:val="left" w:pos="4563"/>
        </w:tabs>
        <w:spacing w:before="126"/>
        <w:ind w:left="4562" w:hanging="976"/>
        <w:jc w:val="left"/>
      </w:pPr>
      <w:bookmarkStart w:id="12" w:name="9._Порядок_разрешения_споров"/>
      <w:bookmarkEnd w:id="12"/>
      <w:r>
        <w:t>Порядок разрешения</w:t>
      </w:r>
      <w:r w:rsidR="00171916">
        <w:t xml:space="preserve"> </w:t>
      </w:r>
      <w:r>
        <w:t>споров</w:t>
      </w:r>
    </w:p>
    <w:p w14:paraId="30FC74F1" w14:textId="292F6106" w:rsidR="008A7532" w:rsidRDefault="009A21A6">
      <w:pPr>
        <w:pStyle w:val="a4"/>
        <w:numPr>
          <w:ilvl w:val="1"/>
          <w:numId w:val="7"/>
        </w:numPr>
        <w:tabs>
          <w:tab w:val="left" w:pos="961"/>
          <w:tab w:val="left" w:pos="962"/>
          <w:tab w:val="left" w:pos="1541"/>
          <w:tab w:val="left" w:pos="2395"/>
          <w:tab w:val="left" w:pos="2980"/>
          <w:tab w:val="left" w:pos="4490"/>
          <w:tab w:val="left" w:pos="6102"/>
          <w:tab w:val="left" w:pos="6691"/>
          <w:tab w:val="left" w:pos="8192"/>
          <w:tab w:val="left" w:pos="9683"/>
        </w:tabs>
        <w:spacing w:before="113" w:line="242" w:lineRule="auto"/>
        <w:ind w:right="245"/>
        <w:rPr>
          <w:sz w:val="24"/>
        </w:rPr>
      </w:pPr>
      <w:r>
        <w:rPr>
          <w:sz w:val="24"/>
        </w:rPr>
        <w:t>Все</w:t>
      </w:r>
      <w:r>
        <w:rPr>
          <w:sz w:val="24"/>
        </w:rPr>
        <w:tab/>
        <w:t>споры</w:t>
      </w:r>
      <w:r>
        <w:rPr>
          <w:sz w:val="24"/>
        </w:rPr>
        <w:tab/>
        <w:t>или</w:t>
      </w:r>
      <w:r>
        <w:rPr>
          <w:sz w:val="24"/>
        </w:rPr>
        <w:tab/>
        <w:t>разногласия,</w:t>
      </w:r>
      <w:r>
        <w:rPr>
          <w:sz w:val="24"/>
        </w:rPr>
        <w:tab/>
        <w:t>возникающие</w:t>
      </w:r>
      <w:r>
        <w:rPr>
          <w:sz w:val="24"/>
        </w:rPr>
        <w:tab/>
        <w:t>при</w:t>
      </w:r>
      <w:r>
        <w:rPr>
          <w:sz w:val="24"/>
        </w:rPr>
        <w:tab/>
        <w:t>заключении,</w:t>
      </w:r>
      <w:r>
        <w:rPr>
          <w:sz w:val="24"/>
        </w:rPr>
        <w:tab/>
        <w:t>исполнении,</w:t>
      </w:r>
      <w:r>
        <w:rPr>
          <w:sz w:val="24"/>
        </w:rPr>
        <w:tab/>
      </w:r>
      <w:r>
        <w:rPr>
          <w:spacing w:val="-3"/>
          <w:sz w:val="24"/>
        </w:rPr>
        <w:t xml:space="preserve">расторжении </w:t>
      </w:r>
      <w:r>
        <w:rPr>
          <w:sz w:val="24"/>
        </w:rPr>
        <w:t>настоящего Договора решаются путем переговоров между</w:t>
      </w:r>
      <w:r w:rsidR="006308FE">
        <w:rPr>
          <w:sz w:val="24"/>
        </w:rPr>
        <w:t xml:space="preserve"> </w:t>
      </w:r>
      <w:r>
        <w:rPr>
          <w:sz w:val="24"/>
        </w:rPr>
        <w:t>Сторонами.</w:t>
      </w:r>
    </w:p>
    <w:p w14:paraId="601F12D9" w14:textId="77777777" w:rsidR="008A7532" w:rsidRDefault="009A21A6">
      <w:pPr>
        <w:pStyle w:val="a4"/>
        <w:numPr>
          <w:ilvl w:val="1"/>
          <w:numId w:val="7"/>
        </w:numPr>
        <w:tabs>
          <w:tab w:val="left" w:pos="961"/>
          <w:tab w:val="left" w:pos="962"/>
        </w:tabs>
        <w:spacing w:line="242" w:lineRule="auto"/>
        <w:ind w:right="239"/>
        <w:rPr>
          <w:sz w:val="24"/>
        </w:rPr>
      </w:pPr>
      <w:r>
        <w:rPr>
          <w:sz w:val="24"/>
        </w:rPr>
        <w:t>Претензионный порядок досудебного урегулирования споров из Договора является для Сторон обязательным.</w:t>
      </w:r>
    </w:p>
    <w:p w14:paraId="2322EBBF" w14:textId="19A9E425" w:rsidR="008A7532" w:rsidRDefault="009A21A6">
      <w:pPr>
        <w:pStyle w:val="a4"/>
        <w:numPr>
          <w:ilvl w:val="1"/>
          <w:numId w:val="7"/>
        </w:numPr>
        <w:tabs>
          <w:tab w:val="left" w:pos="961"/>
          <w:tab w:val="left" w:pos="962"/>
        </w:tabs>
        <w:spacing w:line="242" w:lineRule="auto"/>
        <w:ind w:right="244"/>
        <w:rPr>
          <w:sz w:val="24"/>
        </w:rPr>
      </w:pPr>
      <w:r>
        <w:rPr>
          <w:sz w:val="24"/>
        </w:rPr>
        <w:t>Претензионные письма вручаются Сторонами лично, либо направляются заказным почтовым отправлением с уведомлением о вручении последнего адресату по местонахождению</w:t>
      </w:r>
      <w:r w:rsidR="006308FE">
        <w:rPr>
          <w:sz w:val="24"/>
        </w:rPr>
        <w:t xml:space="preserve"> </w:t>
      </w:r>
      <w:r>
        <w:rPr>
          <w:sz w:val="24"/>
        </w:rPr>
        <w:t>Сторон.</w:t>
      </w:r>
    </w:p>
    <w:p w14:paraId="0DBABADB" w14:textId="77777777" w:rsidR="008A7532" w:rsidRDefault="009A21A6">
      <w:pPr>
        <w:pStyle w:val="a4"/>
        <w:numPr>
          <w:ilvl w:val="1"/>
          <w:numId w:val="7"/>
        </w:numPr>
        <w:tabs>
          <w:tab w:val="left" w:pos="961"/>
          <w:tab w:val="left" w:pos="962"/>
        </w:tabs>
        <w:spacing w:line="242" w:lineRule="auto"/>
        <w:ind w:right="248"/>
        <w:rPr>
          <w:sz w:val="24"/>
        </w:rPr>
      </w:pPr>
      <w:r>
        <w:rPr>
          <w:sz w:val="24"/>
        </w:rPr>
        <w:t xml:space="preserve">Срок рассмотрения претензионного письма составляет 10 (Десять) рабочих дней со дня получения </w:t>
      </w:r>
      <w:proofErr w:type="spellStart"/>
      <w:r>
        <w:rPr>
          <w:sz w:val="24"/>
        </w:rPr>
        <w:t>последнегоадресатом</w:t>
      </w:r>
      <w:proofErr w:type="spellEnd"/>
      <w:r>
        <w:rPr>
          <w:sz w:val="24"/>
        </w:rPr>
        <w:t>.</w:t>
      </w:r>
    </w:p>
    <w:p w14:paraId="4F9F2D70" w14:textId="25A2256D" w:rsidR="008A7532" w:rsidRDefault="009A21A6">
      <w:pPr>
        <w:pStyle w:val="a4"/>
        <w:numPr>
          <w:ilvl w:val="1"/>
          <w:numId w:val="7"/>
        </w:numPr>
        <w:tabs>
          <w:tab w:val="left" w:pos="961"/>
          <w:tab w:val="left" w:pos="962"/>
        </w:tabs>
        <w:spacing w:line="242" w:lineRule="auto"/>
        <w:ind w:right="245"/>
        <w:rPr>
          <w:sz w:val="24"/>
        </w:rPr>
      </w:pPr>
      <w:r>
        <w:rPr>
          <w:sz w:val="24"/>
        </w:rPr>
        <w:t xml:space="preserve">В случае не урегулирования споров и разногласий путем переговоров спор подлежит разрешению в </w:t>
      </w:r>
      <w:r>
        <w:rPr>
          <w:spacing w:val="-3"/>
          <w:sz w:val="24"/>
        </w:rPr>
        <w:t xml:space="preserve">суде </w:t>
      </w:r>
      <w:r>
        <w:rPr>
          <w:sz w:val="24"/>
        </w:rPr>
        <w:t>в соответствии с законодательством</w:t>
      </w:r>
      <w:r w:rsidR="006308FE">
        <w:rPr>
          <w:sz w:val="24"/>
        </w:rPr>
        <w:t xml:space="preserve"> </w:t>
      </w:r>
      <w:r>
        <w:rPr>
          <w:sz w:val="24"/>
        </w:rPr>
        <w:t>РФ.</w:t>
      </w:r>
    </w:p>
    <w:p w14:paraId="289EFF46" w14:textId="77777777" w:rsidR="008A7532" w:rsidRDefault="009A21A6">
      <w:pPr>
        <w:pStyle w:val="1"/>
        <w:numPr>
          <w:ilvl w:val="1"/>
          <w:numId w:val="11"/>
        </w:numPr>
        <w:tabs>
          <w:tab w:val="left" w:pos="4548"/>
          <w:tab w:val="left" w:pos="4549"/>
        </w:tabs>
        <w:spacing w:before="98"/>
        <w:ind w:left="4548" w:hanging="976"/>
        <w:jc w:val="left"/>
      </w:pPr>
      <w:bookmarkStart w:id="13" w:name="10._Заключительные_положения"/>
      <w:bookmarkEnd w:id="13"/>
      <w:r>
        <w:t>Заключительные положения</w:t>
      </w:r>
    </w:p>
    <w:p w14:paraId="76B3F53F" w14:textId="77777777" w:rsidR="008A7532" w:rsidRDefault="008A7532">
      <w:pPr>
        <w:pStyle w:val="a3"/>
        <w:spacing w:before="7"/>
        <w:ind w:left="0"/>
        <w:rPr>
          <w:b/>
          <w:sz w:val="23"/>
        </w:rPr>
      </w:pPr>
    </w:p>
    <w:p w14:paraId="70D46367" w14:textId="77777777" w:rsidR="008A7532" w:rsidRDefault="009A21A6">
      <w:pPr>
        <w:pStyle w:val="a4"/>
        <w:numPr>
          <w:ilvl w:val="1"/>
          <w:numId w:val="6"/>
        </w:numPr>
        <w:tabs>
          <w:tab w:val="left" w:pos="962"/>
        </w:tabs>
        <w:ind w:right="239"/>
        <w:rPr>
          <w:sz w:val="24"/>
        </w:rPr>
      </w:pPr>
      <w:r>
        <w:rPr>
          <w:sz w:val="24"/>
        </w:rPr>
        <w:t>Договор вступает в силу с момента принятия (акцепта) его условий Заказчиком путем оплаты Услуги действует до полного Исполнения Сторонами принятых на себя обязательств или до расторжения.</w:t>
      </w:r>
    </w:p>
    <w:p w14:paraId="1EF64774" w14:textId="58829319" w:rsidR="008A7532" w:rsidRDefault="009A21A6">
      <w:pPr>
        <w:pStyle w:val="a4"/>
        <w:numPr>
          <w:ilvl w:val="1"/>
          <w:numId w:val="6"/>
        </w:numPr>
        <w:tabs>
          <w:tab w:val="left" w:pos="962"/>
        </w:tabs>
        <w:spacing w:before="3"/>
        <w:ind w:right="235"/>
        <w:rPr>
          <w:sz w:val="24"/>
        </w:rPr>
      </w:pPr>
      <w:r>
        <w:rPr>
          <w:sz w:val="24"/>
        </w:rPr>
        <w:t>Любая Сторона вправе отказаться от исполнения Договора при условии предварительного письменного уведомления об этом другой Стороны за 30 (тридцать) дней до планируемой даты расторжения</w:t>
      </w:r>
      <w:r w:rsidR="006308FE">
        <w:rPr>
          <w:sz w:val="24"/>
        </w:rPr>
        <w:t xml:space="preserve"> </w:t>
      </w:r>
      <w:r>
        <w:rPr>
          <w:sz w:val="24"/>
        </w:rPr>
        <w:t>Договора.</w:t>
      </w:r>
    </w:p>
    <w:p w14:paraId="691FE94E" w14:textId="24521162" w:rsidR="008A7532" w:rsidRDefault="009A21A6">
      <w:pPr>
        <w:pStyle w:val="a4"/>
        <w:numPr>
          <w:ilvl w:val="1"/>
          <w:numId w:val="6"/>
        </w:numPr>
        <w:tabs>
          <w:tab w:val="left" w:pos="962"/>
        </w:tabs>
        <w:spacing w:line="242" w:lineRule="auto"/>
        <w:ind w:right="228"/>
        <w:rPr>
          <w:sz w:val="24"/>
        </w:rPr>
      </w:pPr>
      <w:r>
        <w:rPr>
          <w:sz w:val="24"/>
        </w:rPr>
        <w:t>Заказчик вправе отказаться от настоящего Договора, при условии возмещения всех расходов, фактически понесенных</w:t>
      </w:r>
      <w:r w:rsidR="006308FE">
        <w:rPr>
          <w:sz w:val="24"/>
        </w:rPr>
        <w:t xml:space="preserve"> </w:t>
      </w:r>
      <w:r>
        <w:rPr>
          <w:sz w:val="24"/>
        </w:rPr>
        <w:t>Исполнителем.</w:t>
      </w:r>
    </w:p>
    <w:p w14:paraId="08465012" w14:textId="7B719445" w:rsidR="008A7532" w:rsidRDefault="009A21A6">
      <w:pPr>
        <w:pStyle w:val="a4"/>
        <w:numPr>
          <w:ilvl w:val="1"/>
          <w:numId w:val="6"/>
        </w:numPr>
        <w:tabs>
          <w:tab w:val="left" w:pos="962"/>
        </w:tabs>
        <w:spacing w:line="271" w:lineRule="exact"/>
        <w:ind w:hanging="712"/>
        <w:rPr>
          <w:sz w:val="24"/>
        </w:rPr>
      </w:pPr>
      <w:r>
        <w:rPr>
          <w:sz w:val="24"/>
        </w:rPr>
        <w:t>К отношениям между Заказчиком и Исполнителем применяется право Российской</w:t>
      </w:r>
      <w:r w:rsidR="006308FE">
        <w:rPr>
          <w:sz w:val="24"/>
        </w:rPr>
        <w:t xml:space="preserve"> </w:t>
      </w:r>
      <w:r>
        <w:rPr>
          <w:sz w:val="24"/>
        </w:rPr>
        <w:t>Федерации.</w:t>
      </w:r>
    </w:p>
    <w:p w14:paraId="0C7A8A40" w14:textId="4F5219B2" w:rsidR="008A7532" w:rsidRDefault="009A21A6">
      <w:pPr>
        <w:pStyle w:val="a4"/>
        <w:numPr>
          <w:ilvl w:val="1"/>
          <w:numId w:val="6"/>
        </w:numPr>
        <w:tabs>
          <w:tab w:val="left" w:pos="962"/>
        </w:tabs>
        <w:spacing w:before="2" w:line="237" w:lineRule="auto"/>
        <w:ind w:right="233"/>
        <w:rPr>
          <w:sz w:val="24"/>
        </w:rPr>
      </w:pPr>
      <w:r>
        <w:rPr>
          <w:sz w:val="24"/>
        </w:rPr>
        <w:t>Признание судом какого-либо положения Договора недействительным и не подлежащим применению не влечет за собой недействительности иных положений</w:t>
      </w:r>
      <w:r w:rsidR="006308FE">
        <w:rPr>
          <w:sz w:val="24"/>
        </w:rPr>
        <w:t xml:space="preserve"> </w:t>
      </w:r>
      <w:r>
        <w:rPr>
          <w:sz w:val="24"/>
        </w:rPr>
        <w:t>Договора.</w:t>
      </w:r>
    </w:p>
    <w:p w14:paraId="54166635" w14:textId="11C05226" w:rsidR="008A7532" w:rsidRDefault="009A21A6">
      <w:pPr>
        <w:pStyle w:val="a4"/>
        <w:numPr>
          <w:ilvl w:val="1"/>
          <w:numId w:val="6"/>
        </w:numPr>
        <w:tabs>
          <w:tab w:val="left" w:pos="962"/>
        </w:tabs>
        <w:spacing w:before="4"/>
        <w:ind w:right="234"/>
        <w:rPr>
          <w:sz w:val="24"/>
        </w:rPr>
      </w:pPr>
      <w:r>
        <w:rPr>
          <w:sz w:val="24"/>
        </w:rPr>
        <w:t xml:space="preserve">Заказчик подтверждает, что </w:t>
      </w:r>
      <w:r>
        <w:rPr>
          <w:spacing w:val="-4"/>
          <w:sz w:val="24"/>
        </w:rPr>
        <w:t xml:space="preserve">до </w:t>
      </w:r>
      <w:r>
        <w:rPr>
          <w:sz w:val="24"/>
        </w:rPr>
        <w:t>заключения Договора, Исполнитель предоставил ему необходимые, полные и достоверные данные: информацию об оказываемых услугах, в  том  числе стоимость услуг, порядок их</w:t>
      </w:r>
      <w:r w:rsidR="00171916">
        <w:rPr>
          <w:sz w:val="24"/>
        </w:rPr>
        <w:t xml:space="preserve"> </w:t>
      </w:r>
      <w:r>
        <w:rPr>
          <w:sz w:val="24"/>
        </w:rPr>
        <w:t>предоставления.</w:t>
      </w:r>
    </w:p>
    <w:p w14:paraId="7A5BD87E" w14:textId="1BB09A9B" w:rsidR="008A7532" w:rsidRDefault="009A21A6">
      <w:pPr>
        <w:pStyle w:val="a4"/>
        <w:numPr>
          <w:ilvl w:val="1"/>
          <w:numId w:val="6"/>
        </w:numPr>
        <w:tabs>
          <w:tab w:val="left" w:pos="962"/>
        </w:tabs>
        <w:spacing w:line="242" w:lineRule="auto"/>
        <w:ind w:right="244"/>
        <w:rPr>
          <w:sz w:val="24"/>
        </w:rPr>
      </w:pPr>
      <w:r>
        <w:rPr>
          <w:sz w:val="24"/>
        </w:rPr>
        <w:t>Все приложения, изменения, дополнительные соглашения к Договору являются его неотъемлемой частью и обладают полной юридической</w:t>
      </w:r>
      <w:r w:rsidR="006308FE">
        <w:rPr>
          <w:sz w:val="24"/>
        </w:rPr>
        <w:t xml:space="preserve"> </w:t>
      </w:r>
      <w:r>
        <w:rPr>
          <w:sz w:val="24"/>
        </w:rPr>
        <w:t>силой.</w:t>
      </w:r>
    </w:p>
    <w:p w14:paraId="308D406D" w14:textId="1A1C289D" w:rsidR="008A7532" w:rsidRDefault="009A21A6">
      <w:pPr>
        <w:pStyle w:val="a4"/>
        <w:numPr>
          <w:ilvl w:val="1"/>
          <w:numId w:val="6"/>
        </w:numPr>
        <w:tabs>
          <w:tab w:val="left" w:pos="962"/>
        </w:tabs>
        <w:spacing w:line="271" w:lineRule="exact"/>
        <w:ind w:hanging="712"/>
        <w:rPr>
          <w:sz w:val="24"/>
        </w:rPr>
      </w:pPr>
      <w:r>
        <w:rPr>
          <w:sz w:val="24"/>
        </w:rPr>
        <w:t>Перечень приложений к</w:t>
      </w:r>
      <w:r w:rsidR="00171916">
        <w:rPr>
          <w:sz w:val="24"/>
        </w:rPr>
        <w:t xml:space="preserve"> </w:t>
      </w:r>
      <w:r>
        <w:rPr>
          <w:sz w:val="24"/>
        </w:rPr>
        <w:t>договору:</w:t>
      </w:r>
    </w:p>
    <w:p w14:paraId="35ED69BE" w14:textId="7D1B0422" w:rsidR="008A7532" w:rsidRDefault="009A21A6">
      <w:pPr>
        <w:pStyle w:val="a4"/>
        <w:numPr>
          <w:ilvl w:val="0"/>
          <w:numId w:val="5"/>
        </w:numPr>
        <w:tabs>
          <w:tab w:val="left" w:pos="962"/>
        </w:tabs>
        <w:spacing w:before="2" w:line="293" w:lineRule="exact"/>
        <w:ind w:hanging="712"/>
        <w:rPr>
          <w:sz w:val="24"/>
        </w:rPr>
      </w:pPr>
      <w:r>
        <w:rPr>
          <w:b/>
          <w:sz w:val="24"/>
        </w:rPr>
        <w:t xml:space="preserve">Приложение №1 </w:t>
      </w:r>
      <w:r>
        <w:rPr>
          <w:sz w:val="24"/>
        </w:rPr>
        <w:t>– действующий на момент заключения настоящего Договора</w:t>
      </w:r>
      <w:r w:rsidR="00171916">
        <w:rPr>
          <w:sz w:val="24"/>
        </w:rPr>
        <w:t xml:space="preserve"> </w:t>
      </w:r>
      <w:r>
        <w:rPr>
          <w:sz w:val="24"/>
        </w:rPr>
        <w:t>прайс-лист</w:t>
      </w:r>
    </w:p>
    <w:p w14:paraId="6FFE772F" w14:textId="77777777" w:rsidR="008A7532" w:rsidRDefault="009A21A6">
      <w:pPr>
        <w:pStyle w:val="a4"/>
        <w:numPr>
          <w:ilvl w:val="0"/>
          <w:numId w:val="5"/>
        </w:numPr>
        <w:tabs>
          <w:tab w:val="left" w:pos="962"/>
        </w:tabs>
        <w:spacing w:before="2" w:line="237" w:lineRule="auto"/>
        <w:ind w:right="240"/>
        <w:rPr>
          <w:sz w:val="24"/>
        </w:rPr>
      </w:pPr>
      <w:r>
        <w:rPr>
          <w:b/>
          <w:sz w:val="24"/>
        </w:rPr>
        <w:t xml:space="preserve">Приложение №2 </w:t>
      </w:r>
      <w:r>
        <w:rPr>
          <w:sz w:val="24"/>
        </w:rPr>
        <w:t>– Инструкция по собору образцов ДНК и сбору кала для микробиологического исследования.</w:t>
      </w:r>
    </w:p>
    <w:p w14:paraId="102F4C20" w14:textId="454EDA57" w:rsidR="008A7532" w:rsidRDefault="009A21A6">
      <w:pPr>
        <w:pStyle w:val="a4"/>
        <w:numPr>
          <w:ilvl w:val="0"/>
          <w:numId w:val="5"/>
        </w:numPr>
        <w:tabs>
          <w:tab w:val="left" w:pos="962"/>
        </w:tabs>
        <w:spacing w:line="294" w:lineRule="exact"/>
        <w:ind w:hanging="712"/>
        <w:rPr>
          <w:sz w:val="24"/>
        </w:rPr>
      </w:pPr>
      <w:r>
        <w:rPr>
          <w:b/>
          <w:sz w:val="24"/>
        </w:rPr>
        <w:t xml:space="preserve">Приложение №3 </w:t>
      </w:r>
      <w:r>
        <w:rPr>
          <w:sz w:val="24"/>
        </w:rPr>
        <w:t>- Анкета для генетического и микробиологического</w:t>
      </w:r>
      <w:r w:rsidR="00171916">
        <w:rPr>
          <w:sz w:val="24"/>
        </w:rPr>
        <w:t xml:space="preserve"> </w:t>
      </w:r>
      <w:r>
        <w:rPr>
          <w:sz w:val="24"/>
        </w:rPr>
        <w:t>исследования</w:t>
      </w:r>
    </w:p>
    <w:p w14:paraId="01881975" w14:textId="77777777" w:rsidR="008A7532" w:rsidRDefault="008A7532">
      <w:pPr>
        <w:pStyle w:val="a3"/>
        <w:spacing w:before="4"/>
        <w:ind w:left="0"/>
      </w:pPr>
    </w:p>
    <w:p w14:paraId="5D4548F6" w14:textId="6127F716" w:rsidR="008A7532" w:rsidRDefault="009A21A6">
      <w:pPr>
        <w:pStyle w:val="1"/>
        <w:numPr>
          <w:ilvl w:val="1"/>
          <w:numId w:val="11"/>
        </w:numPr>
        <w:tabs>
          <w:tab w:val="left" w:pos="986"/>
          <w:tab w:val="left" w:pos="4770"/>
        </w:tabs>
        <w:ind w:left="4769" w:hanging="4758"/>
        <w:jc w:val="left"/>
      </w:pPr>
      <w:bookmarkStart w:id="14" w:name="11._Реквизиты_Исполнителя"/>
      <w:bookmarkEnd w:id="14"/>
      <w:r>
        <w:t>Реквизиты</w:t>
      </w:r>
      <w:r w:rsidR="006308FE">
        <w:t xml:space="preserve"> </w:t>
      </w:r>
      <w:r>
        <w:t>Исполнителя</w:t>
      </w:r>
    </w:p>
    <w:p w14:paraId="460CECB2" w14:textId="77777777" w:rsidR="008A7532" w:rsidRDefault="008A7532">
      <w:pPr>
        <w:pStyle w:val="a3"/>
        <w:ind w:left="0"/>
        <w:rPr>
          <w:b/>
        </w:rPr>
      </w:pPr>
    </w:p>
    <w:p w14:paraId="18D74CEE" w14:textId="5307B08D" w:rsidR="006308FE" w:rsidRDefault="00FA610D">
      <w:pPr>
        <w:pStyle w:val="a3"/>
        <w:ind w:left="250" w:right="7340"/>
        <w:rPr>
          <w:rFonts w:ascii="ddp-regular" w:hAnsi="ddp-regular"/>
          <w:color w:val="111111"/>
          <w:spacing w:val="5"/>
          <w:shd w:val="clear" w:color="auto" w:fill="FFFFFF"/>
        </w:rPr>
      </w:pPr>
      <w:r>
        <w:rPr>
          <w:rFonts w:ascii="ddp-regular" w:hAnsi="ddp-regular"/>
          <w:color w:val="111111"/>
          <w:spacing w:val="5"/>
          <w:shd w:val="clear" w:color="auto" w:fill="FFFFFF"/>
        </w:rPr>
        <w:t>ООО «Партнер»</w:t>
      </w:r>
    </w:p>
    <w:p w14:paraId="78E13A1C" w14:textId="6905ADDA" w:rsidR="008A7532" w:rsidRDefault="009A21A6">
      <w:pPr>
        <w:pStyle w:val="a3"/>
        <w:ind w:left="250" w:right="7340"/>
      </w:pPr>
      <w:r>
        <w:t xml:space="preserve">ИНН: </w:t>
      </w:r>
      <w:r w:rsidR="00FA610D" w:rsidRPr="00FA610D">
        <w:rPr>
          <w:rFonts w:ascii="ddp-regular" w:hAnsi="ddp-regular"/>
          <w:color w:val="111111"/>
          <w:spacing w:val="5"/>
          <w:shd w:val="clear" w:color="auto" w:fill="FFFFFF"/>
        </w:rPr>
        <w:t>0275041788</w:t>
      </w:r>
    </w:p>
    <w:p w14:paraId="6F8FE713" w14:textId="77777777" w:rsidR="008A7532" w:rsidRDefault="009A21A6">
      <w:pPr>
        <w:pStyle w:val="a3"/>
        <w:spacing w:line="275" w:lineRule="exact"/>
        <w:ind w:left="250"/>
      </w:pPr>
      <w:r>
        <w:t>тел: +7(347) 299-78-87</w:t>
      </w:r>
    </w:p>
    <w:p w14:paraId="7EA0AE5F" w14:textId="77777777" w:rsidR="008A7532" w:rsidRDefault="009A21A6">
      <w:pPr>
        <w:pStyle w:val="a3"/>
        <w:spacing w:before="3"/>
        <w:ind w:left="250"/>
      </w:pPr>
      <w:r>
        <w:t xml:space="preserve">почта: </w:t>
      </w:r>
      <w:hyperlink r:id="rId8">
        <w:r>
          <w:rPr>
            <w:color w:val="0000FF"/>
            <w:u w:val="single" w:color="0000FF"/>
          </w:rPr>
          <w:t>igenom@bk.ru</w:t>
        </w:r>
      </w:hyperlink>
    </w:p>
    <w:p w14:paraId="754E770F" w14:textId="77777777" w:rsidR="008A7532" w:rsidRDefault="008A7532">
      <w:pPr>
        <w:sectPr w:rsidR="008A7532">
          <w:pgSz w:w="11910" w:h="16840"/>
          <w:pgMar w:top="340" w:right="180" w:bottom="280" w:left="460" w:header="720" w:footer="720" w:gutter="0"/>
          <w:cols w:space="720"/>
        </w:sectPr>
      </w:pPr>
    </w:p>
    <w:p w14:paraId="5E3A60BA" w14:textId="77777777" w:rsidR="008A7532" w:rsidRDefault="009A21A6">
      <w:pPr>
        <w:pStyle w:val="a3"/>
        <w:spacing w:before="60" w:after="6"/>
        <w:ind w:left="0" w:right="659"/>
        <w:jc w:val="right"/>
      </w:pPr>
      <w:r>
        <w:lastRenderedPageBreak/>
        <w:t>Приложение №1 к договору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4"/>
        <w:gridCol w:w="1339"/>
        <w:gridCol w:w="628"/>
      </w:tblGrid>
      <w:tr w:rsidR="00EF5936" w14:paraId="73B4E807" w14:textId="77777777">
        <w:trPr>
          <w:trHeight w:val="460"/>
        </w:trPr>
        <w:tc>
          <w:tcPr>
            <w:tcW w:w="8024" w:type="dxa"/>
            <w:shd w:val="clear" w:color="auto" w:fill="BEBEBE"/>
          </w:tcPr>
          <w:p w14:paraId="009D972A" w14:textId="77777777" w:rsidR="00EF5936" w:rsidRDefault="00EF5936">
            <w:pPr>
              <w:pStyle w:val="TableParagraph"/>
              <w:spacing w:line="240" w:lineRule="auto"/>
              <w:ind w:left="2998" w:right="2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услуги</w:t>
            </w:r>
          </w:p>
        </w:tc>
        <w:tc>
          <w:tcPr>
            <w:tcW w:w="1339" w:type="dxa"/>
            <w:shd w:val="clear" w:color="auto" w:fill="BEBEBE"/>
          </w:tcPr>
          <w:p w14:paraId="38BCE6B2" w14:textId="77777777" w:rsidR="00EF5936" w:rsidRDefault="00EF5936">
            <w:pPr>
              <w:pStyle w:val="TableParagraph"/>
              <w:spacing w:line="230" w:lineRule="atLeast"/>
              <w:ind w:left="364" w:right="146" w:hanging="188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услуги</w:t>
            </w:r>
          </w:p>
        </w:tc>
        <w:tc>
          <w:tcPr>
            <w:tcW w:w="628" w:type="dxa"/>
            <w:shd w:val="clear" w:color="auto" w:fill="BEBEBE"/>
          </w:tcPr>
          <w:p w14:paraId="41EB1C99" w14:textId="77777777" w:rsidR="00EF5936" w:rsidRDefault="00EF5936">
            <w:pPr>
              <w:pStyle w:val="TableParagraph"/>
              <w:spacing w:line="230" w:lineRule="atLeast"/>
              <w:ind w:left="130" w:right="9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Ед.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</w:p>
        </w:tc>
      </w:tr>
      <w:tr w:rsidR="00EF5936" w14:paraId="06638972" w14:textId="77777777">
        <w:trPr>
          <w:trHeight w:val="230"/>
        </w:trPr>
        <w:tc>
          <w:tcPr>
            <w:tcW w:w="9991" w:type="dxa"/>
            <w:gridSpan w:val="3"/>
            <w:shd w:val="clear" w:color="auto" w:fill="BEBEBE"/>
          </w:tcPr>
          <w:p w14:paraId="7E365B8F" w14:textId="77777777" w:rsidR="00EF5936" w:rsidRDefault="00EF5936">
            <w:pPr>
              <w:pStyle w:val="TableParagraph"/>
              <w:ind w:left="3578" w:right="35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КОМПЛЕКСНЫЕ АНАЛИЗЫ И УСЛУГИ</w:t>
            </w:r>
          </w:p>
        </w:tc>
      </w:tr>
      <w:tr w:rsidR="00EF5936" w14:paraId="158F5170" w14:textId="77777777">
        <w:trPr>
          <w:trHeight w:val="230"/>
        </w:trPr>
        <w:tc>
          <w:tcPr>
            <w:tcW w:w="9991" w:type="dxa"/>
            <w:gridSpan w:val="3"/>
            <w:shd w:val="clear" w:color="auto" w:fill="A6A6A6"/>
          </w:tcPr>
          <w:p w14:paraId="339C7DB5" w14:textId="77777777" w:rsidR="00EF5936" w:rsidRDefault="00EF5936" w:rsidP="004A3C5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Комплексный анализ «Генетический паспорт»</w:t>
            </w:r>
          </w:p>
        </w:tc>
      </w:tr>
      <w:tr w:rsidR="00EF5936" w14:paraId="5A2CE13A" w14:textId="77777777">
        <w:trPr>
          <w:trHeight w:val="1152"/>
        </w:trPr>
        <w:tc>
          <w:tcPr>
            <w:tcW w:w="8024" w:type="dxa"/>
          </w:tcPr>
          <w:p w14:paraId="3633F082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жиров и углеводов</w:t>
            </w:r>
            <w:r>
              <w:rPr>
                <w:sz w:val="20"/>
              </w:rPr>
              <w:t>;</w:t>
            </w:r>
          </w:p>
          <w:p w14:paraId="019E7543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Контроль аппетита</w:t>
            </w:r>
            <w:r>
              <w:rPr>
                <w:sz w:val="20"/>
              </w:rPr>
              <w:t>;</w:t>
            </w:r>
          </w:p>
          <w:p w14:paraId="37052A23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Метаболизм алкоголя</w:t>
            </w:r>
            <w:r>
              <w:rPr>
                <w:sz w:val="20"/>
              </w:rPr>
              <w:t>;</w:t>
            </w:r>
          </w:p>
          <w:p w14:paraId="5C2E4D4B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кофеина</w:t>
            </w:r>
            <w:r>
              <w:rPr>
                <w:sz w:val="20"/>
              </w:rPr>
              <w:t>;</w:t>
            </w:r>
          </w:p>
          <w:p w14:paraId="77580D9C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Физические нагрузки</w:t>
            </w:r>
            <w:r>
              <w:rPr>
                <w:sz w:val="20"/>
              </w:rPr>
              <w:t>;</w:t>
            </w:r>
          </w:p>
          <w:p w14:paraId="080F11EF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Непереносимость лактозы</w:t>
            </w:r>
            <w:r>
              <w:rPr>
                <w:sz w:val="20"/>
              </w:rPr>
              <w:t>;</w:t>
            </w:r>
          </w:p>
          <w:p w14:paraId="452FC5D5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Потенциал иммунитета</w:t>
            </w:r>
            <w:r>
              <w:rPr>
                <w:sz w:val="20"/>
              </w:rPr>
              <w:t>;</w:t>
            </w:r>
          </w:p>
          <w:p w14:paraId="54C54535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D</w:t>
            </w:r>
            <w:r>
              <w:rPr>
                <w:sz w:val="20"/>
              </w:rPr>
              <w:t>;</w:t>
            </w:r>
          </w:p>
          <w:p w14:paraId="2EFCF160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Психологические зависимости</w:t>
            </w:r>
            <w:r>
              <w:rPr>
                <w:sz w:val="20"/>
              </w:rPr>
              <w:t>;</w:t>
            </w:r>
          </w:p>
          <w:p w14:paraId="38C4B1AA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proofErr w:type="spellStart"/>
            <w:r w:rsidRPr="00FB5692">
              <w:rPr>
                <w:sz w:val="20"/>
              </w:rPr>
              <w:t>Веганство</w:t>
            </w:r>
            <w:proofErr w:type="spellEnd"/>
            <w:r>
              <w:rPr>
                <w:sz w:val="20"/>
              </w:rPr>
              <w:t>;</w:t>
            </w:r>
          </w:p>
          <w:p w14:paraId="6CE08CAA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А</w:t>
            </w:r>
            <w:r>
              <w:rPr>
                <w:sz w:val="20"/>
              </w:rPr>
              <w:t>;</w:t>
            </w:r>
          </w:p>
          <w:p w14:paraId="7D8141A7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Омега-3</w:t>
            </w:r>
            <w:r>
              <w:rPr>
                <w:sz w:val="20"/>
              </w:rPr>
              <w:t>;</w:t>
            </w:r>
          </w:p>
          <w:p w14:paraId="62C09316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E</w:t>
            </w:r>
            <w:r>
              <w:rPr>
                <w:sz w:val="20"/>
              </w:rPr>
              <w:t>;</w:t>
            </w:r>
          </w:p>
          <w:p w14:paraId="10D790BB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C</w:t>
            </w:r>
            <w:r>
              <w:rPr>
                <w:sz w:val="20"/>
              </w:rPr>
              <w:t>;</w:t>
            </w:r>
          </w:p>
          <w:p w14:paraId="38D81254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Уровень холестерина</w:t>
            </w:r>
            <w:r>
              <w:rPr>
                <w:sz w:val="20"/>
              </w:rPr>
              <w:t>;</w:t>
            </w:r>
          </w:p>
          <w:p w14:paraId="5443E36D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proofErr w:type="spellStart"/>
            <w:r w:rsidRPr="00FB5692">
              <w:rPr>
                <w:sz w:val="20"/>
              </w:rPr>
              <w:t>Фолатный</w:t>
            </w:r>
            <w:proofErr w:type="spellEnd"/>
            <w:r w:rsidRPr="00FB5692">
              <w:rPr>
                <w:sz w:val="20"/>
              </w:rPr>
              <w:t xml:space="preserve"> цикл</w:t>
            </w:r>
            <w:r>
              <w:rPr>
                <w:sz w:val="20"/>
              </w:rPr>
              <w:t>;</w:t>
            </w:r>
          </w:p>
          <w:p w14:paraId="4B78AE4E" w14:textId="3C6AE32B" w:rsidR="00EF5936" w:rsidRDefault="00EF5936" w:rsidP="00462DAE">
            <w:pPr>
              <w:pStyle w:val="TableParagraph"/>
              <w:spacing w:line="230" w:lineRule="atLeast"/>
              <w:ind w:left="109" w:right="3086"/>
              <w:rPr>
                <w:sz w:val="20"/>
              </w:rPr>
            </w:pPr>
            <w:r w:rsidRPr="00FB5692">
              <w:rPr>
                <w:sz w:val="20"/>
              </w:rPr>
              <w:t>Консультация специалиста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</w:t>
            </w:r>
            <w:r w:rsidRPr="00462DAE">
              <w:rPr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 w:rsidR="004A3C51">
              <w:rPr>
                <w:sz w:val="20"/>
              </w:rPr>
              <w:t>.</w:t>
            </w:r>
          </w:p>
        </w:tc>
        <w:tc>
          <w:tcPr>
            <w:tcW w:w="1339" w:type="dxa"/>
          </w:tcPr>
          <w:p w14:paraId="6FC3BAC7" w14:textId="4444CFD9" w:rsidR="00EF5936" w:rsidRDefault="002035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29600</w:t>
            </w:r>
          </w:p>
        </w:tc>
        <w:tc>
          <w:tcPr>
            <w:tcW w:w="628" w:type="dxa"/>
          </w:tcPr>
          <w:p w14:paraId="42E15955" w14:textId="7777777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74E68FA6" w14:textId="77777777" w:rsidTr="00FB5692">
        <w:trPr>
          <w:trHeight w:val="230"/>
        </w:trPr>
        <w:tc>
          <w:tcPr>
            <w:tcW w:w="9991" w:type="dxa"/>
            <w:gridSpan w:val="3"/>
            <w:shd w:val="clear" w:color="auto" w:fill="A6A6A6" w:themeFill="background1" w:themeFillShade="A6"/>
          </w:tcPr>
          <w:p w14:paraId="06C955A0" w14:textId="77777777" w:rsidR="00EF5936" w:rsidRDefault="00EF5936" w:rsidP="004A3C5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Комплексный анализ «Генетический паспорт+»</w:t>
            </w:r>
          </w:p>
        </w:tc>
      </w:tr>
      <w:tr w:rsidR="00EF5936" w14:paraId="40459E8E" w14:textId="77777777">
        <w:trPr>
          <w:trHeight w:val="1147"/>
        </w:trPr>
        <w:tc>
          <w:tcPr>
            <w:tcW w:w="8024" w:type="dxa"/>
          </w:tcPr>
          <w:p w14:paraId="4C21B9CE" w14:textId="6B99BF03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жиров и углеводов</w:t>
            </w:r>
            <w:r>
              <w:rPr>
                <w:sz w:val="20"/>
              </w:rPr>
              <w:t>;</w:t>
            </w:r>
          </w:p>
          <w:p w14:paraId="44E20042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Контроль аппетита</w:t>
            </w:r>
            <w:r>
              <w:rPr>
                <w:sz w:val="20"/>
              </w:rPr>
              <w:t>;</w:t>
            </w:r>
          </w:p>
          <w:p w14:paraId="2D30B773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Метаболизм алкоголя</w:t>
            </w:r>
            <w:r>
              <w:rPr>
                <w:sz w:val="20"/>
              </w:rPr>
              <w:t>;</w:t>
            </w:r>
          </w:p>
          <w:p w14:paraId="40FA7797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кофеина</w:t>
            </w:r>
            <w:r>
              <w:rPr>
                <w:sz w:val="20"/>
              </w:rPr>
              <w:t>;</w:t>
            </w:r>
          </w:p>
          <w:p w14:paraId="63CABA43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Физические нагрузки</w:t>
            </w:r>
            <w:r>
              <w:rPr>
                <w:sz w:val="20"/>
              </w:rPr>
              <w:t>;</w:t>
            </w:r>
          </w:p>
          <w:p w14:paraId="73589772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Непереносимость лактозы</w:t>
            </w:r>
            <w:r>
              <w:rPr>
                <w:sz w:val="20"/>
              </w:rPr>
              <w:t>;</w:t>
            </w:r>
          </w:p>
          <w:p w14:paraId="28B6DAF7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Потенциал иммунитета</w:t>
            </w:r>
            <w:r>
              <w:rPr>
                <w:sz w:val="20"/>
              </w:rPr>
              <w:t>;</w:t>
            </w:r>
          </w:p>
          <w:p w14:paraId="09FAF499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D</w:t>
            </w:r>
            <w:r>
              <w:rPr>
                <w:sz w:val="20"/>
              </w:rPr>
              <w:t>;</w:t>
            </w:r>
          </w:p>
          <w:p w14:paraId="7B865444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Психологические зависимости</w:t>
            </w:r>
            <w:r>
              <w:rPr>
                <w:sz w:val="20"/>
              </w:rPr>
              <w:t>;</w:t>
            </w:r>
          </w:p>
          <w:p w14:paraId="6B5BA7DE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proofErr w:type="spellStart"/>
            <w:r w:rsidRPr="00FB5692">
              <w:rPr>
                <w:sz w:val="20"/>
              </w:rPr>
              <w:t>Веганство</w:t>
            </w:r>
            <w:proofErr w:type="spellEnd"/>
            <w:r>
              <w:rPr>
                <w:sz w:val="20"/>
              </w:rPr>
              <w:t>;</w:t>
            </w:r>
          </w:p>
          <w:p w14:paraId="3643D088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А</w:t>
            </w:r>
            <w:r>
              <w:rPr>
                <w:sz w:val="20"/>
              </w:rPr>
              <w:t>;</w:t>
            </w:r>
          </w:p>
          <w:p w14:paraId="62A3C600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Омега-3</w:t>
            </w:r>
            <w:r>
              <w:rPr>
                <w:sz w:val="20"/>
              </w:rPr>
              <w:t>;</w:t>
            </w:r>
          </w:p>
          <w:p w14:paraId="3FEFCA9D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E</w:t>
            </w:r>
            <w:r>
              <w:rPr>
                <w:sz w:val="20"/>
              </w:rPr>
              <w:t>;</w:t>
            </w:r>
          </w:p>
          <w:p w14:paraId="6D3CAFFD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C</w:t>
            </w:r>
            <w:r>
              <w:rPr>
                <w:sz w:val="20"/>
              </w:rPr>
              <w:t>;</w:t>
            </w:r>
          </w:p>
          <w:p w14:paraId="4C387DA3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Уровень холестерина</w:t>
            </w:r>
            <w:r>
              <w:rPr>
                <w:sz w:val="20"/>
              </w:rPr>
              <w:t>;</w:t>
            </w:r>
          </w:p>
          <w:p w14:paraId="2E38B274" w14:textId="77777777" w:rsidR="00EF5936" w:rsidRPr="00FB5692" w:rsidRDefault="00EF5936" w:rsidP="00FB5692">
            <w:pPr>
              <w:pStyle w:val="TableParagraph"/>
              <w:ind w:left="109" w:right="1470"/>
              <w:rPr>
                <w:sz w:val="20"/>
              </w:rPr>
            </w:pPr>
            <w:proofErr w:type="spellStart"/>
            <w:r w:rsidRPr="00FB5692">
              <w:rPr>
                <w:sz w:val="20"/>
              </w:rPr>
              <w:t>Фолатный</w:t>
            </w:r>
            <w:proofErr w:type="spellEnd"/>
            <w:r w:rsidRPr="00FB5692">
              <w:rPr>
                <w:sz w:val="20"/>
              </w:rPr>
              <w:t xml:space="preserve"> цикл</w:t>
            </w:r>
            <w:r>
              <w:rPr>
                <w:sz w:val="20"/>
              </w:rPr>
              <w:t>;</w:t>
            </w:r>
          </w:p>
          <w:p w14:paraId="5022D69E" w14:textId="77777777" w:rsidR="00EF5936" w:rsidRDefault="00EF5936" w:rsidP="00FB5692">
            <w:pPr>
              <w:pStyle w:val="TableParagraph"/>
              <w:spacing w:before="2" w:line="226" w:lineRule="exact"/>
              <w:ind w:left="109" w:right="960"/>
              <w:rPr>
                <w:sz w:val="20"/>
              </w:rPr>
            </w:pPr>
            <w:r w:rsidRPr="00FB5692">
              <w:rPr>
                <w:sz w:val="20"/>
              </w:rPr>
              <w:t>Консультация специалиста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</w:t>
            </w:r>
            <w:r w:rsidRPr="00462DAE">
              <w:rPr>
                <w:sz w:val="20"/>
              </w:rPr>
              <w:t xml:space="preserve"> </w:t>
            </w:r>
            <w:r>
              <w:rPr>
                <w:sz w:val="20"/>
              </w:rPr>
              <w:t>категории;</w:t>
            </w:r>
          </w:p>
          <w:p w14:paraId="63905A5E" w14:textId="77777777" w:rsidR="00EF5936" w:rsidRDefault="00EF5936" w:rsidP="00FB5692">
            <w:pPr>
              <w:pStyle w:val="TableParagraph"/>
              <w:spacing w:before="2" w:line="226" w:lineRule="exact"/>
              <w:ind w:left="109" w:right="960"/>
              <w:rPr>
                <w:sz w:val="20"/>
              </w:rPr>
            </w:pPr>
            <w:r>
              <w:rPr>
                <w:sz w:val="20"/>
              </w:rPr>
              <w:t>Микробиологический анализ ГХМС по Осипову с интерпретацией по 400 продуктам питания;</w:t>
            </w:r>
          </w:p>
          <w:p w14:paraId="33E7A25D" w14:textId="000F7BD0" w:rsidR="00EF5936" w:rsidRDefault="00EF5936" w:rsidP="00FB5692">
            <w:pPr>
              <w:pStyle w:val="TableParagraph"/>
              <w:spacing w:before="2" w:line="226" w:lineRule="exact"/>
              <w:ind w:left="109" w:right="960"/>
              <w:rPr>
                <w:sz w:val="20"/>
              </w:rPr>
            </w:pPr>
            <w:r>
              <w:rPr>
                <w:sz w:val="20"/>
              </w:rPr>
              <w:t xml:space="preserve">Индивидуальный подбор </w:t>
            </w:r>
            <w:proofErr w:type="spellStart"/>
            <w:r>
              <w:rPr>
                <w:sz w:val="20"/>
              </w:rPr>
              <w:t>пробиотиков</w:t>
            </w:r>
            <w:proofErr w:type="spellEnd"/>
            <w:r w:rsidR="004A3C51">
              <w:rPr>
                <w:sz w:val="20"/>
              </w:rPr>
              <w:t>.</w:t>
            </w:r>
          </w:p>
        </w:tc>
        <w:tc>
          <w:tcPr>
            <w:tcW w:w="1339" w:type="dxa"/>
          </w:tcPr>
          <w:p w14:paraId="584C97EF" w14:textId="7DA053F1" w:rsidR="00EF5936" w:rsidRDefault="002035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34900</w:t>
            </w:r>
          </w:p>
        </w:tc>
        <w:tc>
          <w:tcPr>
            <w:tcW w:w="628" w:type="dxa"/>
          </w:tcPr>
          <w:p w14:paraId="0D6D96FA" w14:textId="7777777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D049B" w14:paraId="6870BEFD" w14:textId="77777777" w:rsidTr="003D049B">
        <w:trPr>
          <w:trHeight w:val="307"/>
        </w:trPr>
        <w:tc>
          <w:tcPr>
            <w:tcW w:w="8024" w:type="dxa"/>
            <w:shd w:val="clear" w:color="auto" w:fill="A6A6A6" w:themeFill="background1" w:themeFillShade="A6"/>
          </w:tcPr>
          <w:p w14:paraId="00A047F2" w14:textId="0F1F53A3" w:rsidR="003D049B" w:rsidRPr="003D049B" w:rsidRDefault="003D049B" w:rsidP="00FB5692">
            <w:pPr>
              <w:pStyle w:val="TableParagraph"/>
              <w:ind w:left="109" w:right="1470"/>
              <w:rPr>
                <w:sz w:val="20"/>
              </w:rPr>
            </w:pPr>
            <w:r>
              <w:rPr>
                <w:b/>
                <w:sz w:val="20"/>
              </w:rPr>
              <w:t xml:space="preserve">Комплексный анализ «Генетический паспорт </w:t>
            </w:r>
            <w:r>
              <w:rPr>
                <w:b/>
                <w:sz w:val="20"/>
                <w:lang w:val="en-US"/>
              </w:rPr>
              <w:t>VIP</w:t>
            </w:r>
            <w:r>
              <w:rPr>
                <w:b/>
                <w:sz w:val="20"/>
              </w:rPr>
              <w:t>»</w:t>
            </w:r>
          </w:p>
        </w:tc>
        <w:tc>
          <w:tcPr>
            <w:tcW w:w="1339" w:type="dxa"/>
            <w:shd w:val="clear" w:color="auto" w:fill="A6A6A6" w:themeFill="background1" w:themeFillShade="A6"/>
          </w:tcPr>
          <w:p w14:paraId="1FF4AF23" w14:textId="77777777" w:rsidR="003D049B" w:rsidRDefault="003D049B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628" w:type="dxa"/>
            <w:shd w:val="clear" w:color="auto" w:fill="A6A6A6" w:themeFill="background1" w:themeFillShade="A6"/>
          </w:tcPr>
          <w:p w14:paraId="08EF893E" w14:textId="77777777" w:rsidR="003D049B" w:rsidRDefault="003D049B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  <w:tr w:rsidR="003D049B" w14:paraId="7AD2EA83" w14:textId="77777777">
        <w:trPr>
          <w:trHeight w:val="1147"/>
        </w:trPr>
        <w:tc>
          <w:tcPr>
            <w:tcW w:w="8024" w:type="dxa"/>
          </w:tcPr>
          <w:p w14:paraId="523BC7DD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жиров и углеводов</w:t>
            </w:r>
            <w:r>
              <w:rPr>
                <w:sz w:val="20"/>
              </w:rPr>
              <w:t>;</w:t>
            </w:r>
          </w:p>
          <w:p w14:paraId="5A6F4B84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Контроль аппетита</w:t>
            </w:r>
            <w:r>
              <w:rPr>
                <w:sz w:val="20"/>
              </w:rPr>
              <w:t>;</w:t>
            </w:r>
          </w:p>
          <w:p w14:paraId="7AB0E5CF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Метаболизм алкоголя</w:t>
            </w:r>
            <w:r>
              <w:rPr>
                <w:sz w:val="20"/>
              </w:rPr>
              <w:t>;</w:t>
            </w:r>
          </w:p>
          <w:p w14:paraId="6F6D34C0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кофеина</w:t>
            </w:r>
            <w:r>
              <w:rPr>
                <w:sz w:val="20"/>
              </w:rPr>
              <w:t>;</w:t>
            </w:r>
          </w:p>
          <w:p w14:paraId="4B8DA202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Физические нагрузки</w:t>
            </w:r>
            <w:r>
              <w:rPr>
                <w:sz w:val="20"/>
              </w:rPr>
              <w:t>;</w:t>
            </w:r>
          </w:p>
          <w:p w14:paraId="138D1519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Непереносимость лактозы</w:t>
            </w:r>
            <w:r>
              <w:rPr>
                <w:sz w:val="20"/>
              </w:rPr>
              <w:t>;</w:t>
            </w:r>
          </w:p>
          <w:p w14:paraId="266F28EA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Потенциал иммунитета</w:t>
            </w:r>
            <w:r>
              <w:rPr>
                <w:sz w:val="20"/>
              </w:rPr>
              <w:t>;</w:t>
            </w:r>
          </w:p>
          <w:p w14:paraId="118161C4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D</w:t>
            </w:r>
            <w:r>
              <w:rPr>
                <w:sz w:val="20"/>
              </w:rPr>
              <w:t>;</w:t>
            </w:r>
          </w:p>
          <w:p w14:paraId="2B905DFE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Психологические зависимости</w:t>
            </w:r>
            <w:r>
              <w:rPr>
                <w:sz w:val="20"/>
              </w:rPr>
              <w:t>;</w:t>
            </w:r>
          </w:p>
          <w:p w14:paraId="5C729F2E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proofErr w:type="spellStart"/>
            <w:r w:rsidRPr="00FB5692">
              <w:rPr>
                <w:sz w:val="20"/>
              </w:rPr>
              <w:t>Веганство</w:t>
            </w:r>
            <w:proofErr w:type="spellEnd"/>
            <w:r>
              <w:rPr>
                <w:sz w:val="20"/>
              </w:rPr>
              <w:t>;</w:t>
            </w:r>
          </w:p>
          <w:p w14:paraId="3451939C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А</w:t>
            </w:r>
            <w:r>
              <w:rPr>
                <w:sz w:val="20"/>
              </w:rPr>
              <w:t>;</w:t>
            </w:r>
          </w:p>
          <w:p w14:paraId="389890BA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Омега-3</w:t>
            </w:r>
            <w:r>
              <w:rPr>
                <w:sz w:val="20"/>
              </w:rPr>
              <w:t>;</w:t>
            </w:r>
          </w:p>
          <w:p w14:paraId="4FF50D3B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E</w:t>
            </w:r>
            <w:r>
              <w:rPr>
                <w:sz w:val="20"/>
              </w:rPr>
              <w:t>;</w:t>
            </w:r>
          </w:p>
          <w:p w14:paraId="07096C39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C</w:t>
            </w:r>
            <w:r>
              <w:rPr>
                <w:sz w:val="20"/>
              </w:rPr>
              <w:t>;</w:t>
            </w:r>
          </w:p>
          <w:p w14:paraId="0F898DBE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Уровень холестерина</w:t>
            </w:r>
            <w:r>
              <w:rPr>
                <w:sz w:val="20"/>
              </w:rPr>
              <w:t>;</w:t>
            </w:r>
          </w:p>
          <w:p w14:paraId="2B0F6CFE" w14:textId="77777777" w:rsidR="003D049B" w:rsidRPr="00FB5692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proofErr w:type="spellStart"/>
            <w:r w:rsidRPr="00FB5692">
              <w:rPr>
                <w:sz w:val="20"/>
              </w:rPr>
              <w:t>Фолатный</w:t>
            </w:r>
            <w:proofErr w:type="spellEnd"/>
            <w:r w:rsidRPr="00FB5692">
              <w:rPr>
                <w:sz w:val="20"/>
              </w:rPr>
              <w:t xml:space="preserve"> цикл</w:t>
            </w:r>
            <w:r>
              <w:rPr>
                <w:sz w:val="20"/>
              </w:rPr>
              <w:t>;</w:t>
            </w:r>
          </w:p>
          <w:p w14:paraId="09D5243E" w14:textId="77777777" w:rsidR="003D049B" w:rsidRDefault="003D049B" w:rsidP="003D049B">
            <w:pPr>
              <w:pStyle w:val="TableParagraph"/>
              <w:spacing w:before="2" w:line="226" w:lineRule="exact"/>
              <w:ind w:left="109" w:right="1244"/>
              <w:rPr>
                <w:sz w:val="20"/>
              </w:rPr>
            </w:pPr>
            <w:r w:rsidRPr="00FB5692">
              <w:rPr>
                <w:sz w:val="20"/>
              </w:rPr>
              <w:t>Консультация специалиста</w:t>
            </w:r>
            <w:r>
              <w:rPr>
                <w:sz w:val="20"/>
              </w:rPr>
              <w:t xml:space="preserve"> любой категории;</w:t>
            </w:r>
          </w:p>
          <w:p w14:paraId="50DC1B70" w14:textId="77777777" w:rsidR="003D049B" w:rsidRDefault="003D049B" w:rsidP="003D049B">
            <w:pPr>
              <w:pStyle w:val="TableParagraph"/>
              <w:spacing w:before="2" w:line="226" w:lineRule="exact"/>
              <w:ind w:left="109" w:right="960"/>
              <w:rPr>
                <w:sz w:val="20"/>
              </w:rPr>
            </w:pPr>
            <w:r>
              <w:rPr>
                <w:sz w:val="20"/>
              </w:rPr>
              <w:t>Микробиологический анализ ГХМС по Осипову с интерпретацией по 400 продуктам питания;</w:t>
            </w:r>
          </w:p>
          <w:p w14:paraId="70B678B0" w14:textId="77777777" w:rsidR="003D049B" w:rsidRDefault="003D049B" w:rsidP="003D049B">
            <w:pPr>
              <w:pStyle w:val="TableParagraph"/>
              <w:ind w:left="109" w:right="1470"/>
              <w:rPr>
                <w:sz w:val="20"/>
              </w:rPr>
            </w:pPr>
            <w:r>
              <w:rPr>
                <w:sz w:val="20"/>
              </w:rPr>
              <w:t xml:space="preserve">Индивидуальный подбор </w:t>
            </w:r>
            <w:proofErr w:type="spellStart"/>
            <w:r>
              <w:rPr>
                <w:sz w:val="20"/>
              </w:rPr>
              <w:t>пробиотиков</w:t>
            </w:r>
            <w:proofErr w:type="spellEnd"/>
            <w:r>
              <w:rPr>
                <w:sz w:val="20"/>
              </w:rPr>
              <w:t>;</w:t>
            </w:r>
          </w:p>
          <w:p w14:paraId="07E2D99F" w14:textId="6C9019EF" w:rsidR="00203525" w:rsidRDefault="00203525" w:rsidP="003D049B">
            <w:pPr>
              <w:pStyle w:val="TableParagraph"/>
              <w:ind w:left="109" w:right="1470"/>
              <w:rPr>
                <w:sz w:val="20"/>
              </w:rPr>
            </w:pPr>
            <w:r>
              <w:rPr>
                <w:sz w:val="20"/>
              </w:rPr>
              <w:t>Персональный план питания и тренировок</w:t>
            </w:r>
            <w:r w:rsidR="004A3C51">
              <w:rPr>
                <w:sz w:val="20"/>
              </w:rPr>
              <w:t>.</w:t>
            </w:r>
          </w:p>
        </w:tc>
        <w:tc>
          <w:tcPr>
            <w:tcW w:w="1339" w:type="dxa"/>
          </w:tcPr>
          <w:p w14:paraId="24C3563F" w14:textId="30258C90" w:rsidR="003D049B" w:rsidRPr="00203525" w:rsidRDefault="002035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07B3B">
              <w:rPr>
                <w:sz w:val="20"/>
              </w:rPr>
              <w:t>49000</w:t>
            </w:r>
          </w:p>
        </w:tc>
        <w:tc>
          <w:tcPr>
            <w:tcW w:w="628" w:type="dxa"/>
          </w:tcPr>
          <w:p w14:paraId="74D06C2D" w14:textId="5A0E57BF" w:rsidR="003D049B" w:rsidRPr="003D049B" w:rsidRDefault="003D049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46B806C2" w14:textId="77777777">
        <w:trPr>
          <w:trHeight w:val="230"/>
        </w:trPr>
        <w:tc>
          <w:tcPr>
            <w:tcW w:w="9991" w:type="dxa"/>
            <w:gridSpan w:val="3"/>
            <w:shd w:val="clear" w:color="auto" w:fill="A6A6A6"/>
          </w:tcPr>
          <w:p w14:paraId="49E08E18" w14:textId="36927A09" w:rsidR="00EF5936" w:rsidRDefault="00EF5936" w:rsidP="00462DAE">
            <w:pPr>
              <w:pStyle w:val="TableParagraph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Комплексный анализ «Генетический паспорт </w:t>
            </w:r>
            <w:r w:rsidR="003D049B">
              <w:rPr>
                <w:b/>
                <w:sz w:val="20"/>
                <w:lang w:val="en-US"/>
              </w:rPr>
              <w:t>ULTRA</w:t>
            </w:r>
            <w:r>
              <w:rPr>
                <w:b/>
                <w:sz w:val="20"/>
              </w:rPr>
              <w:t>»</w:t>
            </w:r>
          </w:p>
        </w:tc>
      </w:tr>
      <w:tr w:rsidR="00EF5936" w14:paraId="62D448D7" w14:textId="77777777">
        <w:trPr>
          <w:trHeight w:val="921"/>
        </w:trPr>
        <w:tc>
          <w:tcPr>
            <w:tcW w:w="8024" w:type="dxa"/>
          </w:tcPr>
          <w:p w14:paraId="1CE82ABA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жиров и углеводов</w:t>
            </w:r>
            <w:r>
              <w:rPr>
                <w:sz w:val="20"/>
              </w:rPr>
              <w:t>;</w:t>
            </w:r>
          </w:p>
          <w:p w14:paraId="11BBEAC7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Контроль аппетита</w:t>
            </w:r>
            <w:r>
              <w:rPr>
                <w:sz w:val="20"/>
              </w:rPr>
              <w:t>;</w:t>
            </w:r>
          </w:p>
          <w:p w14:paraId="712A9986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Метаболизм алкоголя</w:t>
            </w:r>
            <w:r>
              <w:rPr>
                <w:sz w:val="20"/>
              </w:rPr>
              <w:t>;</w:t>
            </w:r>
          </w:p>
          <w:p w14:paraId="0A50A397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кофеина</w:t>
            </w:r>
            <w:r>
              <w:rPr>
                <w:sz w:val="20"/>
              </w:rPr>
              <w:t>;</w:t>
            </w:r>
          </w:p>
          <w:p w14:paraId="52A09FB6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Физические нагрузки</w:t>
            </w:r>
            <w:r>
              <w:rPr>
                <w:sz w:val="20"/>
              </w:rPr>
              <w:t>;</w:t>
            </w:r>
          </w:p>
          <w:p w14:paraId="771BEA5F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Непереносимость лактозы</w:t>
            </w:r>
            <w:r>
              <w:rPr>
                <w:sz w:val="20"/>
              </w:rPr>
              <w:t>;</w:t>
            </w:r>
          </w:p>
          <w:p w14:paraId="04FB35E0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Потенциал иммунитета</w:t>
            </w:r>
            <w:r>
              <w:rPr>
                <w:sz w:val="20"/>
              </w:rPr>
              <w:t>;</w:t>
            </w:r>
          </w:p>
          <w:p w14:paraId="344E937D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lastRenderedPageBreak/>
              <w:t>Усвоение витамина D</w:t>
            </w:r>
            <w:r>
              <w:rPr>
                <w:sz w:val="20"/>
              </w:rPr>
              <w:t>;</w:t>
            </w:r>
          </w:p>
          <w:p w14:paraId="457CF654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Психологические зависимости</w:t>
            </w:r>
            <w:r>
              <w:rPr>
                <w:sz w:val="20"/>
              </w:rPr>
              <w:t>;</w:t>
            </w:r>
          </w:p>
          <w:p w14:paraId="6602DF23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proofErr w:type="spellStart"/>
            <w:r w:rsidRPr="00FB5692">
              <w:rPr>
                <w:sz w:val="20"/>
              </w:rPr>
              <w:t>Веганство</w:t>
            </w:r>
            <w:proofErr w:type="spellEnd"/>
            <w:r>
              <w:rPr>
                <w:sz w:val="20"/>
              </w:rPr>
              <w:t>;</w:t>
            </w:r>
          </w:p>
          <w:p w14:paraId="17372DC4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А</w:t>
            </w:r>
            <w:r>
              <w:rPr>
                <w:sz w:val="20"/>
              </w:rPr>
              <w:t>;</w:t>
            </w:r>
          </w:p>
          <w:p w14:paraId="3AE368D5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Омега-3</w:t>
            </w:r>
            <w:r>
              <w:rPr>
                <w:sz w:val="20"/>
              </w:rPr>
              <w:t>;</w:t>
            </w:r>
          </w:p>
          <w:p w14:paraId="413988CC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E</w:t>
            </w:r>
            <w:r>
              <w:rPr>
                <w:sz w:val="20"/>
              </w:rPr>
              <w:t>;</w:t>
            </w:r>
          </w:p>
          <w:p w14:paraId="5741D6A5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Усвоение витамина C</w:t>
            </w:r>
            <w:r>
              <w:rPr>
                <w:sz w:val="20"/>
              </w:rPr>
              <w:t>;</w:t>
            </w:r>
          </w:p>
          <w:p w14:paraId="13D45E4C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r w:rsidRPr="00FB5692">
              <w:rPr>
                <w:sz w:val="20"/>
              </w:rPr>
              <w:t>Уровень холестерина</w:t>
            </w:r>
            <w:r>
              <w:rPr>
                <w:sz w:val="20"/>
              </w:rPr>
              <w:t>;</w:t>
            </w:r>
          </w:p>
          <w:p w14:paraId="553241BB" w14:textId="77777777" w:rsidR="00EF5936" w:rsidRPr="00FB5692" w:rsidRDefault="00EF5936" w:rsidP="00462DAE">
            <w:pPr>
              <w:pStyle w:val="TableParagraph"/>
              <w:ind w:left="109" w:right="1470"/>
              <w:rPr>
                <w:sz w:val="20"/>
              </w:rPr>
            </w:pPr>
            <w:proofErr w:type="spellStart"/>
            <w:r w:rsidRPr="00FB5692">
              <w:rPr>
                <w:sz w:val="20"/>
              </w:rPr>
              <w:t>Фолатный</w:t>
            </w:r>
            <w:proofErr w:type="spellEnd"/>
            <w:r w:rsidRPr="00FB5692">
              <w:rPr>
                <w:sz w:val="20"/>
              </w:rPr>
              <w:t xml:space="preserve"> цикл</w:t>
            </w:r>
            <w:r>
              <w:rPr>
                <w:sz w:val="20"/>
              </w:rPr>
              <w:t>;</w:t>
            </w:r>
          </w:p>
          <w:p w14:paraId="04107EA6" w14:textId="77777777" w:rsidR="00EF5936" w:rsidRDefault="00EF5936" w:rsidP="00462DAE">
            <w:pPr>
              <w:pStyle w:val="TableParagraph"/>
              <w:spacing w:before="2" w:line="226" w:lineRule="exact"/>
              <w:ind w:left="109" w:right="1244"/>
              <w:rPr>
                <w:sz w:val="20"/>
              </w:rPr>
            </w:pPr>
            <w:r w:rsidRPr="00FB5692">
              <w:rPr>
                <w:sz w:val="20"/>
              </w:rPr>
              <w:t>Консультация специалиста</w:t>
            </w:r>
            <w:r>
              <w:rPr>
                <w:sz w:val="20"/>
              </w:rPr>
              <w:t xml:space="preserve"> любой категории;</w:t>
            </w:r>
          </w:p>
          <w:p w14:paraId="07D7665F" w14:textId="77777777" w:rsidR="00EF5936" w:rsidRDefault="00EF5936" w:rsidP="00462DAE">
            <w:pPr>
              <w:pStyle w:val="TableParagraph"/>
              <w:spacing w:before="2" w:line="226" w:lineRule="exact"/>
              <w:ind w:left="109" w:right="960"/>
              <w:rPr>
                <w:sz w:val="20"/>
              </w:rPr>
            </w:pPr>
            <w:r>
              <w:rPr>
                <w:sz w:val="20"/>
              </w:rPr>
              <w:t>Микробиологический анализ ГХМС по Осипову с интерпретацией по 400 продуктам питания;</w:t>
            </w:r>
          </w:p>
          <w:p w14:paraId="0BF3CAF6" w14:textId="77777777" w:rsidR="00EF5936" w:rsidRDefault="00EF5936" w:rsidP="00462DAE">
            <w:pPr>
              <w:pStyle w:val="TableParagraph"/>
              <w:spacing w:line="230" w:lineRule="atLeast"/>
              <w:ind w:left="109" w:right="535"/>
              <w:rPr>
                <w:sz w:val="20"/>
              </w:rPr>
            </w:pPr>
            <w:r>
              <w:rPr>
                <w:sz w:val="20"/>
              </w:rPr>
              <w:t xml:space="preserve">Индивидуальный подбор </w:t>
            </w:r>
            <w:proofErr w:type="spellStart"/>
            <w:r>
              <w:rPr>
                <w:sz w:val="20"/>
              </w:rPr>
              <w:t>пробиотиков</w:t>
            </w:r>
            <w:proofErr w:type="spellEnd"/>
            <w:r>
              <w:rPr>
                <w:sz w:val="20"/>
              </w:rPr>
              <w:t>;</w:t>
            </w:r>
          </w:p>
          <w:p w14:paraId="1873A4D9" w14:textId="77777777" w:rsidR="003D049B" w:rsidRDefault="00203525" w:rsidP="00462DAE">
            <w:pPr>
              <w:pStyle w:val="TableParagraph"/>
              <w:spacing w:line="230" w:lineRule="atLeast"/>
              <w:ind w:left="109" w:right="535"/>
              <w:rPr>
                <w:sz w:val="20"/>
              </w:rPr>
            </w:pPr>
            <w:r>
              <w:rPr>
                <w:sz w:val="20"/>
              </w:rPr>
              <w:t>Персональный план питания и тренировок;</w:t>
            </w:r>
          </w:p>
          <w:p w14:paraId="0A16670B" w14:textId="77777777" w:rsidR="00203525" w:rsidRDefault="00203525" w:rsidP="00462DAE">
            <w:pPr>
              <w:pStyle w:val="TableParagraph"/>
              <w:spacing w:line="230" w:lineRule="atLeast"/>
              <w:ind w:left="109" w:right="535"/>
              <w:rPr>
                <w:sz w:val="20"/>
              </w:rPr>
            </w:pPr>
            <w:proofErr w:type="spellStart"/>
            <w:r>
              <w:rPr>
                <w:sz w:val="20"/>
              </w:rPr>
              <w:t>Нутрицивтическая</w:t>
            </w:r>
            <w:proofErr w:type="spellEnd"/>
            <w:r>
              <w:rPr>
                <w:sz w:val="20"/>
              </w:rPr>
              <w:t xml:space="preserve"> поддержка;</w:t>
            </w:r>
          </w:p>
          <w:p w14:paraId="6D7F0999" w14:textId="0D25A8CE" w:rsidR="00203525" w:rsidRDefault="00203525" w:rsidP="00462DAE">
            <w:pPr>
              <w:pStyle w:val="TableParagraph"/>
              <w:spacing w:line="230" w:lineRule="atLeast"/>
              <w:ind w:left="109" w:right="535"/>
              <w:rPr>
                <w:sz w:val="20"/>
              </w:rPr>
            </w:pPr>
            <w:r>
              <w:rPr>
                <w:sz w:val="20"/>
              </w:rPr>
              <w:t>Персональное ведение тренера</w:t>
            </w:r>
            <w:r w:rsidR="004A3C51">
              <w:rPr>
                <w:sz w:val="20"/>
              </w:rPr>
              <w:t>.</w:t>
            </w:r>
          </w:p>
        </w:tc>
        <w:tc>
          <w:tcPr>
            <w:tcW w:w="1339" w:type="dxa"/>
          </w:tcPr>
          <w:p w14:paraId="3DA03089" w14:textId="5C43B732" w:rsidR="00EF5936" w:rsidRDefault="0020352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98000</w:t>
            </w:r>
          </w:p>
        </w:tc>
        <w:tc>
          <w:tcPr>
            <w:tcW w:w="628" w:type="dxa"/>
          </w:tcPr>
          <w:p w14:paraId="4572DEA5" w14:textId="7777777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369FB6EE" w14:textId="77777777">
        <w:trPr>
          <w:trHeight w:val="230"/>
        </w:trPr>
        <w:tc>
          <w:tcPr>
            <w:tcW w:w="9991" w:type="dxa"/>
            <w:gridSpan w:val="3"/>
            <w:shd w:val="clear" w:color="auto" w:fill="A6A6A6"/>
          </w:tcPr>
          <w:p w14:paraId="04FB4556" w14:textId="77777777" w:rsidR="00EF5936" w:rsidRDefault="00EF5936" w:rsidP="00EB24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Комплексный анализ «Кишечник»</w:t>
            </w:r>
          </w:p>
        </w:tc>
      </w:tr>
      <w:tr w:rsidR="00EF5936" w14:paraId="49B20BD3" w14:textId="77777777">
        <w:trPr>
          <w:trHeight w:val="1152"/>
        </w:trPr>
        <w:tc>
          <w:tcPr>
            <w:tcW w:w="8024" w:type="dxa"/>
          </w:tcPr>
          <w:p w14:paraId="28399544" w14:textId="77777777" w:rsidR="00EF5936" w:rsidRPr="00462DAE" w:rsidRDefault="00EF59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Микробиологический анализ ГХМС по Осипову с интерпретацией по 400 продуктам питания; </w:t>
            </w:r>
            <w:r>
              <w:rPr>
                <w:sz w:val="20"/>
              </w:rPr>
              <w:br/>
              <w:t xml:space="preserve">Индивидуальный подбор </w:t>
            </w:r>
            <w:proofErr w:type="spellStart"/>
            <w:r>
              <w:rPr>
                <w:sz w:val="20"/>
              </w:rPr>
              <w:t>пробиотиков</w:t>
            </w:r>
            <w:proofErr w:type="spellEnd"/>
            <w:r w:rsidRPr="00462DAE">
              <w:rPr>
                <w:sz w:val="20"/>
              </w:rPr>
              <w:t>.</w:t>
            </w:r>
          </w:p>
        </w:tc>
        <w:tc>
          <w:tcPr>
            <w:tcW w:w="1339" w:type="dxa"/>
          </w:tcPr>
          <w:p w14:paraId="44200C26" w14:textId="0C01A21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="00203525">
              <w:rPr>
                <w:sz w:val="20"/>
              </w:rPr>
              <w:t>900</w:t>
            </w:r>
          </w:p>
        </w:tc>
        <w:tc>
          <w:tcPr>
            <w:tcW w:w="628" w:type="dxa"/>
          </w:tcPr>
          <w:p w14:paraId="1C7EDB5C" w14:textId="7777777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15BC4892" w14:textId="77777777">
        <w:trPr>
          <w:trHeight w:val="426"/>
        </w:trPr>
        <w:tc>
          <w:tcPr>
            <w:tcW w:w="9991" w:type="dxa"/>
            <w:gridSpan w:val="3"/>
            <w:shd w:val="clear" w:color="auto" w:fill="A6A6A6"/>
          </w:tcPr>
          <w:p w14:paraId="4E7C685B" w14:textId="77777777" w:rsidR="00EF5936" w:rsidRDefault="00EF5936" w:rsidP="00EB24F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Комплексный анализ «Кишечник +»</w:t>
            </w:r>
          </w:p>
        </w:tc>
      </w:tr>
      <w:tr w:rsidR="00EF5936" w14:paraId="31B44822" w14:textId="77777777">
        <w:trPr>
          <w:trHeight w:val="921"/>
        </w:trPr>
        <w:tc>
          <w:tcPr>
            <w:tcW w:w="8024" w:type="dxa"/>
          </w:tcPr>
          <w:p w14:paraId="7338D6E3" w14:textId="77777777" w:rsidR="00EF5936" w:rsidRDefault="00EF59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Микробиологический анализ ГХМС по Осипову с интерпретацией по 400 продуктам питания; </w:t>
            </w:r>
            <w:r>
              <w:rPr>
                <w:sz w:val="20"/>
              </w:rPr>
              <w:br/>
              <w:t xml:space="preserve">Индивидуальный подбор </w:t>
            </w:r>
            <w:proofErr w:type="spellStart"/>
            <w:r>
              <w:rPr>
                <w:sz w:val="20"/>
              </w:rPr>
              <w:t>пробиотиков</w:t>
            </w:r>
            <w:proofErr w:type="spellEnd"/>
            <w:r>
              <w:rPr>
                <w:sz w:val="20"/>
              </w:rPr>
              <w:t>;</w:t>
            </w:r>
          </w:p>
          <w:p w14:paraId="4BC4BB47" w14:textId="77777777" w:rsidR="00EF5936" w:rsidRDefault="00EF593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Консультация специалиста </w:t>
            </w:r>
            <w:r>
              <w:rPr>
                <w:sz w:val="20"/>
                <w:lang w:val="en-US"/>
              </w:rPr>
              <w:t>II</w:t>
            </w:r>
            <w:r w:rsidRPr="00A07B3B">
              <w:rPr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 w:rsidR="00203525">
              <w:rPr>
                <w:sz w:val="20"/>
              </w:rPr>
              <w:t>;</w:t>
            </w:r>
          </w:p>
          <w:p w14:paraId="6698B81A" w14:textId="55171C2A" w:rsidR="00203525" w:rsidRPr="00462DAE" w:rsidRDefault="0020352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Антитела к 6 паразитам</w:t>
            </w:r>
            <w:r w:rsidR="004A3C51">
              <w:rPr>
                <w:sz w:val="20"/>
              </w:rPr>
              <w:t>.</w:t>
            </w:r>
          </w:p>
        </w:tc>
        <w:tc>
          <w:tcPr>
            <w:tcW w:w="1339" w:type="dxa"/>
          </w:tcPr>
          <w:p w14:paraId="0BDB9E2E" w14:textId="509DF504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203525">
              <w:rPr>
                <w:sz w:val="20"/>
              </w:rPr>
              <w:t>3800</w:t>
            </w:r>
          </w:p>
        </w:tc>
        <w:tc>
          <w:tcPr>
            <w:tcW w:w="628" w:type="dxa"/>
          </w:tcPr>
          <w:p w14:paraId="0350114C" w14:textId="7777777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6FE6AD3E" w14:textId="77777777">
        <w:trPr>
          <w:trHeight w:val="230"/>
        </w:trPr>
        <w:tc>
          <w:tcPr>
            <w:tcW w:w="9991" w:type="dxa"/>
            <w:gridSpan w:val="3"/>
            <w:shd w:val="clear" w:color="auto" w:fill="A6A6A6"/>
          </w:tcPr>
          <w:p w14:paraId="6C400AAE" w14:textId="3ABC2BFE" w:rsidR="00EF5936" w:rsidRDefault="00EF5936" w:rsidP="00462DAE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Комплексный анализ «</w:t>
            </w:r>
            <w:r w:rsidR="00EB24FD">
              <w:rPr>
                <w:b/>
                <w:sz w:val="20"/>
              </w:rPr>
              <w:t>Аллергия</w:t>
            </w:r>
            <w:r>
              <w:rPr>
                <w:b/>
                <w:sz w:val="20"/>
              </w:rPr>
              <w:t>»</w:t>
            </w:r>
          </w:p>
        </w:tc>
      </w:tr>
      <w:tr w:rsidR="00EF5936" w14:paraId="65FD2609" w14:textId="77777777">
        <w:trPr>
          <w:trHeight w:val="921"/>
        </w:trPr>
        <w:tc>
          <w:tcPr>
            <w:tcW w:w="8024" w:type="dxa"/>
          </w:tcPr>
          <w:p w14:paraId="7F91236C" w14:textId="77777777" w:rsidR="00EF5936" w:rsidRDefault="00EF5936" w:rsidP="00462D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Микробиологический анализ ГХМС по Осипову с интерпретацией по 400 продуктам питания; </w:t>
            </w:r>
            <w:r>
              <w:rPr>
                <w:sz w:val="20"/>
              </w:rPr>
              <w:br/>
              <w:t xml:space="preserve">Индивидуальный подбор </w:t>
            </w:r>
            <w:proofErr w:type="spellStart"/>
            <w:r>
              <w:rPr>
                <w:sz w:val="20"/>
              </w:rPr>
              <w:t>пробиотиков</w:t>
            </w:r>
            <w:proofErr w:type="spellEnd"/>
            <w:r>
              <w:rPr>
                <w:sz w:val="20"/>
              </w:rPr>
              <w:t>;</w:t>
            </w:r>
          </w:p>
          <w:p w14:paraId="7E08E8D5" w14:textId="7825BDCE" w:rsidR="00EF5936" w:rsidRDefault="00EB24FD" w:rsidP="00462D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Антитела к 6 паразитам</w:t>
            </w:r>
            <w:r w:rsidR="00EF5936">
              <w:rPr>
                <w:sz w:val="20"/>
              </w:rPr>
              <w:t>;</w:t>
            </w:r>
          </w:p>
          <w:p w14:paraId="323A19B2" w14:textId="77777777" w:rsidR="00EF5936" w:rsidRDefault="00EF5936" w:rsidP="00462D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Усвоение витамина 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>;</w:t>
            </w:r>
          </w:p>
          <w:p w14:paraId="638CBF83" w14:textId="49581D63" w:rsidR="00EB24FD" w:rsidRDefault="00EB24FD" w:rsidP="00462DAE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Фолатный</w:t>
            </w:r>
            <w:proofErr w:type="spellEnd"/>
            <w:r>
              <w:rPr>
                <w:sz w:val="20"/>
              </w:rPr>
              <w:t xml:space="preserve"> цикл</w:t>
            </w:r>
            <w:r w:rsidR="004A3C51">
              <w:rPr>
                <w:sz w:val="20"/>
              </w:rPr>
              <w:t>.</w:t>
            </w:r>
          </w:p>
          <w:p w14:paraId="36D9244C" w14:textId="57E0731A" w:rsidR="00EB24FD" w:rsidRPr="009A0398" w:rsidRDefault="00EB24FD" w:rsidP="00EB24FD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</w:tc>
        <w:tc>
          <w:tcPr>
            <w:tcW w:w="1339" w:type="dxa"/>
          </w:tcPr>
          <w:p w14:paraId="43524742" w14:textId="4E809F2C" w:rsidR="00EF5936" w:rsidRPr="00EB24FD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EB24FD">
              <w:rPr>
                <w:sz w:val="20"/>
              </w:rPr>
              <w:t>7900</w:t>
            </w:r>
          </w:p>
        </w:tc>
        <w:tc>
          <w:tcPr>
            <w:tcW w:w="628" w:type="dxa"/>
          </w:tcPr>
          <w:p w14:paraId="46848C0A" w14:textId="7777777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5FBBA866" w14:textId="77777777">
        <w:trPr>
          <w:trHeight w:val="230"/>
        </w:trPr>
        <w:tc>
          <w:tcPr>
            <w:tcW w:w="9991" w:type="dxa"/>
            <w:gridSpan w:val="3"/>
            <w:shd w:val="clear" w:color="auto" w:fill="A6A6A6"/>
          </w:tcPr>
          <w:p w14:paraId="3BA90F45" w14:textId="2A85A697" w:rsidR="00EF5936" w:rsidRDefault="00EF593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Комплексный анализ «</w:t>
            </w:r>
            <w:r w:rsidR="00EB24FD">
              <w:rPr>
                <w:b/>
                <w:sz w:val="20"/>
              </w:rPr>
              <w:t>Аллергия</w:t>
            </w:r>
            <w:r>
              <w:rPr>
                <w:b/>
                <w:sz w:val="20"/>
                <w:lang w:val="en-US"/>
              </w:rPr>
              <w:t>+</w:t>
            </w:r>
            <w:r>
              <w:rPr>
                <w:b/>
                <w:sz w:val="20"/>
              </w:rPr>
              <w:t>»</w:t>
            </w:r>
          </w:p>
        </w:tc>
      </w:tr>
      <w:tr w:rsidR="00EF5936" w14:paraId="4F95BED3" w14:textId="77777777">
        <w:trPr>
          <w:trHeight w:val="921"/>
        </w:trPr>
        <w:tc>
          <w:tcPr>
            <w:tcW w:w="8024" w:type="dxa"/>
          </w:tcPr>
          <w:p w14:paraId="2E94A2F9" w14:textId="77777777" w:rsidR="00EB24FD" w:rsidRDefault="00EB24FD" w:rsidP="00EB24F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Микробиологический анализ ГХМС по Осипову с интерпретацией по 400 продуктам питания; </w:t>
            </w:r>
            <w:r>
              <w:rPr>
                <w:sz w:val="20"/>
              </w:rPr>
              <w:br/>
              <w:t xml:space="preserve">Индивидуальный подбор </w:t>
            </w:r>
            <w:proofErr w:type="spellStart"/>
            <w:r>
              <w:rPr>
                <w:sz w:val="20"/>
              </w:rPr>
              <w:t>пробиотиков</w:t>
            </w:r>
            <w:proofErr w:type="spellEnd"/>
            <w:r>
              <w:rPr>
                <w:sz w:val="20"/>
              </w:rPr>
              <w:t>;</w:t>
            </w:r>
          </w:p>
          <w:p w14:paraId="173CE4FB" w14:textId="77777777" w:rsidR="00EB24FD" w:rsidRDefault="00EB24FD" w:rsidP="00EB24F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Антитела к 6 паразитам;</w:t>
            </w:r>
          </w:p>
          <w:p w14:paraId="16291F58" w14:textId="77777777" w:rsidR="00EB24FD" w:rsidRDefault="00EB24FD" w:rsidP="00EB24F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Усвоение витамина 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>;</w:t>
            </w:r>
          </w:p>
          <w:p w14:paraId="42A42240" w14:textId="77777777" w:rsidR="00EB24FD" w:rsidRDefault="00EB24FD" w:rsidP="00EB24F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Фолатный</w:t>
            </w:r>
            <w:proofErr w:type="spellEnd"/>
            <w:r>
              <w:rPr>
                <w:sz w:val="20"/>
              </w:rPr>
              <w:t xml:space="preserve"> цикл;</w:t>
            </w:r>
          </w:p>
          <w:p w14:paraId="30AF8079" w14:textId="72533BE8" w:rsidR="00EF5936" w:rsidRDefault="00EB24FD" w:rsidP="00EB24FD">
            <w:pPr>
              <w:pStyle w:val="TableParagraph"/>
              <w:spacing w:line="230" w:lineRule="atLeast"/>
              <w:ind w:left="109" w:right="2945"/>
              <w:rPr>
                <w:sz w:val="20"/>
              </w:rPr>
            </w:pPr>
            <w:r>
              <w:rPr>
                <w:sz w:val="20"/>
              </w:rPr>
              <w:t xml:space="preserve">Непереносимости: </w:t>
            </w:r>
            <w:proofErr w:type="spellStart"/>
            <w:r>
              <w:rPr>
                <w:sz w:val="20"/>
              </w:rPr>
              <w:t>глютен</w:t>
            </w:r>
            <w:proofErr w:type="spellEnd"/>
            <w:r>
              <w:rPr>
                <w:sz w:val="20"/>
              </w:rPr>
              <w:t>, кофеин, лактоза</w:t>
            </w:r>
            <w:r w:rsidR="004A3C51">
              <w:rPr>
                <w:sz w:val="20"/>
              </w:rPr>
              <w:t>.</w:t>
            </w:r>
          </w:p>
          <w:p w14:paraId="0629F13F" w14:textId="22BFBC82" w:rsidR="00EB24FD" w:rsidRDefault="00EB24FD" w:rsidP="00EB24FD">
            <w:pPr>
              <w:pStyle w:val="TableParagraph"/>
              <w:spacing w:line="230" w:lineRule="atLeast"/>
              <w:ind w:left="109" w:right="2945"/>
              <w:rPr>
                <w:sz w:val="20"/>
              </w:rPr>
            </w:pPr>
          </w:p>
        </w:tc>
        <w:tc>
          <w:tcPr>
            <w:tcW w:w="1339" w:type="dxa"/>
          </w:tcPr>
          <w:p w14:paraId="1218C12D" w14:textId="1518B23B" w:rsidR="00EF5936" w:rsidRPr="00EB24FD" w:rsidRDefault="00EB24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22200</w:t>
            </w:r>
          </w:p>
        </w:tc>
        <w:tc>
          <w:tcPr>
            <w:tcW w:w="628" w:type="dxa"/>
          </w:tcPr>
          <w:p w14:paraId="5AB7932B" w14:textId="7777777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5E8B097B" w14:textId="77777777">
        <w:trPr>
          <w:trHeight w:val="230"/>
        </w:trPr>
        <w:tc>
          <w:tcPr>
            <w:tcW w:w="9991" w:type="dxa"/>
            <w:gridSpan w:val="3"/>
            <w:shd w:val="clear" w:color="auto" w:fill="A6A6A6"/>
          </w:tcPr>
          <w:p w14:paraId="3EC67533" w14:textId="1887834D" w:rsidR="00EF5936" w:rsidRDefault="00EF5936" w:rsidP="00BB37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Комплексный анализ «</w:t>
            </w:r>
            <w:r w:rsidR="00BB371F">
              <w:rPr>
                <w:b/>
                <w:sz w:val="20"/>
              </w:rPr>
              <w:t>Аутоиммунное заболевание</w:t>
            </w:r>
            <w:r>
              <w:rPr>
                <w:b/>
                <w:sz w:val="20"/>
              </w:rPr>
              <w:t>»</w:t>
            </w:r>
          </w:p>
        </w:tc>
      </w:tr>
      <w:tr w:rsidR="00EF5936" w14:paraId="1564AF67" w14:textId="77777777">
        <w:trPr>
          <w:trHeight w:val="686"/>
        </w:trPr>
        <w:tc>
          <w:tcPr>
            <w:tcW w:w="8024" w:type="dxa"/>
          </w:tcPr>
          <w:p w14:paraId="16F7995D" w14:textId="35C75B17" w:rsidR="00BB371F" w:rsidRDefault="00BB371F" w:rsidP="00BB371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 w:rsidRPr="00BB371F">
              <w:rPr>
                <w:sz w:val="20"/>
              </w:rPr>
              <w:t>Микробиологический анализ ГХМС по Осипову с интерпретацией по 400 продуктам питания</w:t>
            </w:r>
            <w:r>
              <w:rPr>
                <w:sz w:val="20"/>
              </w:rPr>
              <w:t>;</w:t>
            </w:r>
          </w:p>
          <w:p w14:paraId="3BFE4F82" w14:textId="0679B805" w:rsidR="00BB371F" w:rsidRDefault="00BB371F" w:rsidP="00BB371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Индивидуальный подбор </w:t>
            </w:r>
            <w:proofErr w:type="spellStart"/>
            <w:r>
              <w:rPr>
                <w:sz w:val="20"/>
              </w:rPr>
              <w:t>пробиотиков</w:t>
            </w:r>
            <w:proofErr w:type="spellEnd"/>
            <w:r>
              <w:rPr>
                <w:sz w:val="20"/>
              </w:rPr>
              <w:t>;</w:t>
            </w:r>
          </w:p>
          <w:p w14:paraId="06953B90" w14:textId="67617818" w:rsidR="00BB371F" w:rsidRDefault="00BB371F" w:rsidP="00BB371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Антитела к 6 паразитам;</w:t>
            </w:r>
          </w:p>
          <w:p w14:paraId="21492E4D" w14:textId="215553FA" w:rsidR="00BB371F" w:rsidRDefault="00BB371F" w:rsidP="00BB371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Усвоение витамина </w:t>
            </w:r>
            <w:r>
              <w:rPr>
                <w:sz w:val="20"/>
                <w:lang w:val="en-GB"/>
              </w:rPr>
              <w:t>D</w:t>
            </w:r>
            <w:r>
              <w:rPr>
                <w:sz w:val="20"/>
              </w:rPr>
              <w:t>;</w:t>
            </w:r>
          </w:p>
          <w:p w14:paraId="61836CA5" w14:textId="73978D1D" w:rsidR="00BB371F" w:rsidRDefault="00BB371F" w:rsidP="00BB371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Фолатный</w:t>
            </w:r>
            <w:proofErr w:type="spellEnd"/>
            <w:r>
              <w:rPr>
                <w:sz w:val="20"/>
              </w:rPr>
              <w:t xml:space="preserve"> цикл;</w:t>
            </w:r>
          </w:p>
          <w:p w14:paraId="180D8AFF" w14:textId="3096A0E2" w:rsidR="00BB371F" w:rsidRPr="00BB371F" w:rsidRDefault="00BB371F" w:rsidP="00BB371F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Усвоение цинка и селена.</w:t>
            </w:r>
          </w:p>
          <w:p w14:paraId="33C34AEB" w14:textId="264E2E64" w:rsidR="00EF5936" w:rsidRDefault="00EF5936">
            <w:pPr>
              <w:pStyle w:val="TableParagraph"/>
              <w:spacing w:before="6" w:line="226" w:lineRule="exact"/>
              <w:ind w:left="109" w:right="5495"/>
              <w:rPr>
                <w:sz w:val="20"/>
              </w:rPr>
            </w:pPr>
          </w:p>
        </w:tc>
        <w:tc>
          <w:tcPr>
            <w:tcW w:w="1339" w:type="dxa"/>
          </w:tcPr>
          <w:p w14:paraId="661DF3CF" w14:textId="783F52D3" w:rsidR="00EF5936" w:rsidRDefault="00BB371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24500</w:t>
            </w:r>
          </w:p>
        </w:tc>
        <w:tc>
          <w:tcPr>
            <w:tcW w:w="628" w:type="dxa"/>
          </w:tcPr>
          <w:p w14:paraId="261F2F42" w14:textId="77777777" w:rsidR="00EF5936" w:rsidRDefault="00EF593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526952BC" w14:textId="77777777">
        <w:trPr>
          <w:trHeight w:val="229"/>
        </w:trPr>
        <w:tc>
          <w:tcPr>
            <w:tcW w:w="9991" w:type="dxa"/>
            <w:gridSpan w:val="3"/>
            <w:shd w:val="clear" w:color="auto" w:fill="A6A6A6"/>
          </w:tcPr>
          <w:p w14:paraId="52A9AD47" w14:textId="6FB66A0F" w:rsidR="00EF5936" w:rsidRDefault="00EF5936" w:rsidP="00BB37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 «</w:t>
            </w:r>
            <w:r w:rsidR="00BB371F">
              <w:rPr>
                <w:b/>
                <w:sz w:val="20"/>
              </w:rPr>
              <w:t>Непереносимости</w:t>
            </w:r>
            <w:r>
              <w:rPr>
                <w:b/>
                <w:sz w:val="20"/>
              </w:rPr>
              <w:t>»</w:t>
            </w:r>
          </w:p>
        </w:tc>
      </w:tr>
      <w:tr w:rsidR="00EF5936" w14:paraId="222126B2" w14:textId="77777777">
        <w:trPr>
          <w:trHeight w:val="460"/>
        </w:trPr>
        <w:tc>
          <w:tcPr>
            <w:tcW w:w="8024" w:type="dxa"/>
          </w:tcPr>
          <w:p w14:paraId="2D97DD40" w14:textId="6FC4EAFA" w:rsidR="00EF5936" w:rsidRDefault="00BB37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Лактазная</w:t>
            </w:r>
            <w:proofErr w:type="spellEnd"/>
            <w:r>
              <w:rPr>
                <w:sz w:val="20"/>
              </w:rPr>
              <w:t xml:space="preserve"> недостаточность;</w:t>
            </w:r>
          </w:p>
          <w:p w14:paraId="360FA9C1" w14:textId="3968EE72" w:rsidR="00EF5936" w:rsidRDefault="00BB37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Непереносимость </w:t>
            </w:r>
            <w:proofErr w:type="spellStart"/>
            <w:r>
              <w:rPr>
                <w:sz w:val="20"/>
              </w:rPr>
              <w:t>глютена</w:t>
            </w:r>
            <w:proofErr w:type="spellEnd"/>
            <w:r w:rsidR="00EF5936">
              <w:rPr>
                <w:sz w:val="20"/>
              </w:rPr>
              <w:t>;</w:t>
            </w:r>
          </w:p>
          <w:p w14:paraId="46C377C5" w14:textId="3C55346C" w:rsidR="00EF5936" w:rsidRDefault="00BB371F" w:rsidP="00BB37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Непереносимость кофеина.</w:t>
            </w:r>
          </w:p>
        </w:tc>
        <w:tc>
          <w:tcPr>
            <w:tcW w:w="1339" w:type="dxa"/>
          </w:tcPr>
          <w:p w14:paraId="53D689D8" w14:textId="6133BAB6" w:rsidR="00EF5936" w:rsidRDefault="00CA7D3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4490</w:t>
            </w:r>
          </w:p>
        </w:tc>
        <w:tc>
          <w:tcPr>
            <w:tcW w:w="628" w:type="dxa"/>
          </w:tcPr>
          <w:p w14:paraId="68731608" w14:textId="7777777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72CE490E" w14:textId="77777777">
        <w:trPr>
          <w:trHeight w:val="230"/>
        </w:trPr>
        <w:tc>
          <w:tcPr>
            <w:tcW w:w="9991" w:type="dxa"/>
            <w:gridSpan w:val="3"/>
            <w:shd w:val="clear" w:color="auto" w:fill="A6A6A6"/>
          </w:tcPr>
          <w:p w14:paraId="6CD642D1" w14:textId="54D445F4" w:rsidR="00EF5936" w:rsidRDefault="00EF5936" w:rsidP="009A0398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 «</w:t>
            </w:r>
            <w:r w:rsidR="00CA7D3C">
              <w:rPr>
                <w:b/>
                <w:sz w:val="20"/>
              </w:rPr>
              <w:t>Непереносимости</w:t>
            </w:r>
            <w:r>
              <w:rPr>
                <w:b/>
                <w:sz w:val="20"/>
              </w:rPr>
              <w:t xml:space="preserve"> +»</w:t>
            </w:r>
          </w:p>
        </w:tc>
      </w:tr>
      <w:tr w:rsidR="00EF5936" w14:paraId="097D7645" w14:textId="77777777">
        <w:trPr>
          <w:trHeight w:val="1151"/>
        </w:trPr>
        <w:tc>
          <w:tcPr>
            <w:tcW w:w="8024" w:type="dxa"/>
          </w:tcPr>
          <w:p w14:paraId="3C4037CC" w14:textId="77777777" w:rsidR="00BB371F" w:rsidRDefault="00BB371F" w:rsidP="00BB37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Лактазная</w:t>
            </w:r>
            <w:proofErr w:type="spellEnd"/>
            <w:r>
              <w:rPr>
                <w:sz w:val="20"/>
              </w:rPr>
              <w:t xml:space="preserve"> недостаточность;</w:t>
            </w:r>
          </w:p>
          <w:p w14:paraId="06A94EFA" w14:textId="77777777" w:rsidR="00BB371F" w:rsidRDefault="00BB371F" w:rsidP="00BB37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Непереносимость </w:t>
            </w:r>
            <w:proofErr w:type="spellStart"/>
            <w:r>
              <w:rPr>
                <w:sz w:val="20"/>
              </w:rPr>
              <w:t>глютена</w:t>
            </w:r>
            <w:proofErr w:type="spellEnd"/>
            <w:r>
              <w:rPr>
                <w:sz w:val="20"/>
              </w:rPr>
              <w:t>;</w:t>
            </w:r>
          </w:p>
          <w:p w14:paraId="28477356" w14:textId="77777777" w:rsidR="00BB371F" w:rsidRDefault="00BB371F" w:rsidP="00BB371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Непереносимость кофеина;</w:t>
            </w:r>
          </w:p>
          <w:p w14:paraId="2C225D39" w14:textId="58206BA7" w:rsidR="00EF5936" w:rsidRPr="009A0398" w:rsidRDefault="00BB371F" w:rsidP="00BB371F">
            <w:pPr>
              <w:ind w:left="118"/>
            </w:pPr>
            <w:r w:rsidRPr="00BB371F">
              <w:rPr>
                <w:sz w:val="20"/>
              </w:rPr>
              <w:t>Микробиологический анализ ГХМС по Осипову с интерпретацией по 400 продуктам питания.</w:t>
            </w:r>
          </w:p>
        </w:tc>
        <w:tc>
          <w:tcPr>
            <w:tcW w:w="1339" w:type="dxa"/>
          </w:tcPr>
          <w:p w14:paraId="3D5F2E98" w14:textId="4BDB42BC" w:rsidR="00EF5936" w:rsidRDefault="00CA7D3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9900</w:t>
            </w:r>
          </w:p>
        </w:tc>
        <w:tc>
          <w:tcPr>
            <w:tcW w:w="628" w:type="dxa"/>
          </w:tcPr>
          <w:p w14:paraId="078B63B9" w14:textId="7777777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7AA79928" w14:textId="77777777">
        <w:trPr>
          <w:trHeight w:val="230"/>
        </w:trPr>
        <w:tc>
          <w:tcPr>
            <w:tcW w:w="9991" w:type="dxa"/>
            <w:gridSpan w:val="3"/>
            <w:shd w:val="clear" w:color="auto" w:fill="A6A6A6"/>
          </w:tcPr>
          <w:p w14:paraId="2D2EE22D" w14:textId="620926C9" w:rsidR="00EF5936" w:rsidRDefault="00CA7D3C" w:rsidP="00CA7D3C">
            <w:pPr>
              <w:pStyle w:val="TableParagraph"/>
              <w:ind w:lef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АНАЛИЗЫ И УСЛУГИ</w:t>
            </w:r>
          </w:p>
        </w:tc>
      </w:tr>
      <w:tr w:rsidR="00EF5936" w14:paraId="74151ACA" w14:textId="77777777" w:rsidTr="00EF5936">
        <w:trPr>
          <w:trHeight w:val="337"/>
        </w:trPr>
        <w:tc>
          <w:tcPr>
            <w:tcW w:w="8024" w:type="dxa"/>
          </w:tcPr>
          <w:p w14:paraId="0AAB984F" w14:textId="3770285D" w:rsidR="00CA7D3C" w:rsidRPr="009A0398" w:rsidRDefault="00982173" w:rsidP="009A0398">
            <w:pPr>
              <w:pStyle w:val="TableParagraph"/>
              <w:spacing w:before="1" w:line="230" w:lineRule="atLeast"/>
              <w:ind w:left="109" w:right="3127"/>
              <w:rPr>
                <w:sz w:val="20"/>
              </w:rPr>
            </w:pPr>
            <w:r>
              <w:rPr>
                <w:sz w:val="20"/>
              </w:rPr>
              <w:t>Анализ на наличие 6 видов паразитов.</w:t>
            </w:r>
          </w:p>
        </w:tc>
        <w:tc>
          <w:tcPr>
            <w:tcW w:w="1339" w:type="dxa"/>
          </w:tcPr>
          <w:p w14:paraId="73FEBD14" w14:textId="0BD4756C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49</w:t>
            </w:r>
            <w:r w:rsidR="00CA7D3C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628" w:type="dxa"/>
          </w:tcPr>
          <w:p w14:paraId="0EA892D1" w14:textId="7777777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4980A16F" w14:textId="77777777" w:rsidTr="00982173">
        <w:trPr>
          <w:trHeight w:val="841"/>
        </w:trPr>
        <w:tc>
          <w:tcPr>
            <w:tcW w:w="8024" w:type="dxa"/>
          </w:tcPr>
          <w:p w14:paraId="2431DFA4" w14:textId="235A6F8A" w:rsidR="00EF5936" w:rsidRPr="00982173" w:rsidRDefault="00982173" w:rsidP="00EF5936">
            <w:pPr>
              <w:pStyle w:val="TableParagraph"/>
              <w:spacing w:line="212" w:lineRule="exact"/>
              <w:ind w:left="118"/>
              <w:rPr>
                <w:sz w:val="20"/>
              </w:rPr>
            </w:pPr>
            <w:r>
              <w:rPr>
                <w:sz w:val="20"/>
              </w:rPr>
              <w:t>Микробиологический анализ ГХМС по Осипову с интерпретацией по 400 продуктам питания.</w:t>
            </w:r>
          </w:p>
        </w:tc>
        <w:tc>
          <w:tcPr>
            <w:tcW w:w="1339" w:type="dxa"/>
          </w:tcPr>
          <w:p w14:paraId="285D53F2" w14:textId="603BDB13" w:rsidR="00EF5936" w:rsidRDefault="0098217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6490</w:t>
            </w:r>
          </w:p>
        </w:tc>
        <w:tc>
          <w:tcPr>
            <w:tcW w:w="628" w:type="dxa"/>
          </w:tcPr>
          <w:p w14:paraId="1F6A3BB0" w14:textId="77777777" w:rsidR="00EF5936" w:rsidRDefault="00EF59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AB5E6A" w14:paraId="3F996D5F" w14:textId="77777777" w:rsidTr="00AB5E6A">
        <w:trPr>
          <w:trHeight w:val="416"/>
        </w:trPr>
        <w:tc>
          <w:tcPr>
            <w:tcW w:w="8024" w:type="dxa"/>
          </w:tcPr>
          <w:p w14:paraId="2CF3F9B1" w14:textId="7CAB2B4D" w:rsidR="00AB5E6A" w:rsidRDefault="00AB5E6A" w:rsidP="00EF5936">
            <w:pPr>
              <w:pStyle w:val="TableParagraph"/>
              <w:spacing w:line="212" w:lineRule="exact"/>
              <w:ind w:left="118"/>
              <w:rPr>
                <w:sz w:val="20"/>
              </w:rPr>
            </w:pPr>
            <w:r>
              <w:rPr>
                <w:sz w:val="20"/>
              </w:rPr>
              <w:lastRenderedPageBreak/>
              <w:t>Микробиологический анализ ГХМС по Осипову.</w:t>
            </w:r>
          </w:p>
        </w:tc>
        <w:tc>
          <w:tcPr>
            <w:tcW w:w="1339" w:type="dxa"/>
          </w:tcPr>
          <w:p w14:paraId="26BECC13" w14:textId="2A243503" w:rsidR="00AB5E6A" w:rsidRDefault="00AB5E6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5490</w:t>
            </w:r>
          </w:p>
        </w:tc>
        <w:tc>
          <w:tcPr>
            <w:tcW w:w="628" w:type="dxa"/>
          </w:tcPr>
          <w:p w14:paraId="00A7C767" w14:textId="35FC26AB" w:rsidR="00AB5E6A" w:rsidRDefault="00AB5E6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0113B801" w14:textId="77777777" w:rsidTr="00982173">
        <w:trPr>
          <w:trHeight w:val="347"/>
        </w:trPr>
        <w:tc>
          <w:tcPr>
            <w:tcW w:w="8024" w:type="dxa"/>
            <w:shd w:val="clear" w:color="auto" w:fill="FFFFFF" w:themeFill="background1"/>
          </w:tcPr>
          <w:p w14:paraId="66BDF8A3" w14:textId="3F4DAACC" w:rsidR="00EF5936" w:rsidRPr="00982173" w:rsidRDefault="00AB5E6A">
            <w:pPr>
              <w:pStyle w:val="TableParagraph"/>
              <w:spacing w:line="240" w:lineRule="auto"/>
              <w:ind w:left="109" w:right="4170"/>
              <w:rPr>
                <w:bCs/>
                <w:sz w:val="20"/>
              </w:rPr>
            </w:pPr>
            <w:r>
              <w:rPr>
                <w:bCs/>
                <w:sz w:val="20"/>
              </w:rPr>
              <w:t>Интерпретация анализа по методу Осипова с рекомендациями по питанию.</w:t>
            </w:r>
          </w:p>
        </w:tc>
        <w:tc>
          <w:tcPr>
            <w:tcW w:w="1339" w:type="dxa"/>
            <w:shd w:val="clear" w:color="auto" w:fill="FFFFFF" w:themeFill="background1"/>
          </w:tcPr>
          <w:p w14:paraId="20F872D6" w14:textId="49F9F01B" w:rsidR="00EF5936" w:rsidRDefault="00AB5E6A" w:rsidP="0098217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 w:rsidR="00982173">
              <w:rPr>
                <w:sz w:val="20"/>
              </w:rPr>
              <w:t>900</w:t>
            </w:r>
          </w:p>
        </w:tc>
        <w:tc>
          <w:tcPr>
            <w:tcW w:w="628" w:type="dxa"/>
            <w:shd w:val="clear" w:color="auto" w:fill="FFFFFF" w:themeFill="background1"/>
          </w:tcPr>
          <w:p w14:paraId="765A4B9D" w14:textId="1910BCDE" w:rsidR="00EF5936" w:rsidRDefault="0098217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EF5936" w14:paraId="5C9447B7" w14:textId="77777777" w:rsidTr="00AB5E6A">
        <w:trPr>
          <w:trHeight w:val="375"/>
        </w:trPr>
        <w:tc>
          <w:tcPr>
            <w:tcW w:w="8024" w:type="dxa"/>
          </w:tcPr>
          <w:p w14:paraId="3DCC29C9" w14:textId="44DCABA6" w:rsidR="00321C53" w:rsidRDefault="00AB5E6A" w:rsidP="00321C53">
            <w:pPr>
              <w:pStyle w:val="TableParagraph"/>
              <w:spacing w:line="240" w:lineRule="auto"/>
              <w:ind w:left="109" w:right="1184"/>
              <w:rPr>
                <w:sz w:val="20"/>
              </w:rPr>
            </w:pPr>
            <w:r w:rsidRPr="00982173">
              <w:rPr>
                <w:bCs/>
                <w:sz w:val="20"/>
              </w:rPr>
              <w:t xml:space="preserve">Индивидуальный подбор </w:t>
            </w:r>
            <w:proofErr w:type="spellStart"/>
            <w:r w:rsidRPr="00982173">
              <w:rPr>
                <w:bCs/>
                <w:sz w:val="20"/>
              </w:rPr>
              <w:t>пробиотиков</w:t>
            </w:r>
            <w:proofErr w:type="spellEnd"/>
            <w:r w:rsidRPr="00982173">
              <w:rPr>
                <w:bCs/>
                <w:sz w:val="20"/>
              </w:rPr>
              <w:t>.</w:t>
            </w:r>
          </w:p>
        </w:tc>
        <w:tc>
          <w:tcPr>
            <w:tcW w:w="1339" w:type="dxa"/>
          </w:tcPr>
          <w:p w14:paraId="5C6BD8FD" w14:textId="214AC938" w:rsidR="00EF5936" w:rsidRDefault="00AB5E6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628" w:type="dxa"/>
          </w:tcPr>
          <w:p w14:paraId="30703B00" w14:textId="77777777" w:rsidR="00EF5936" w:rsidRDefault="00321C5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AB5E6A" w14:paraId="6F5CE05E" w14:textId="77777777" w:rsidTr="00AB5E6A">
        <w:trPr>
          <w:trHeight w:val="375"/>
        </w:trPr>
        <w:tc>
          <w:tcPr>
            <w:tcW w:w="8024" w:type="dxa"/>
          </w:tcPr>
          <w:p w14:paraId="51581829" w14:textId="1ACFCB70" w:rsidR="00AB5E6A" w:rsidRPr="00982173" w:rsidRDefault="00AB5E6A" w:rsidP="00321C53">
            <w:pPr>
              <w:pStyle w:val="TableParagraph"/>
              <w:spacing w:line="240" w:lineRule="auto"/>
              <w:ind w:left="109" w:right="1184"/>
              <w:rPr>
                <w:bCs/>
                <w:sz w:val="20"/>
              </w:rPr>
            </w:pPr>
            <w:r w:rsidRPr="00982173">
              <w:rPr>
                <w:bCs/>
                <w:sz w:val="20"/>
              </w:rPr>
              <w:t xml:space="preserve">Индивидуальный подбор </w:t>
            </w:r>
            <w:proofErr w:type="spellStart"/>
            <w:r w:rsidRPr="00982173">
              <w:rPr>
                <w:bCs/>
                <w:sz w:val="20"/>
              </w:rPr>
              <w:t>пробиотиков</w:t>
            </w:r>
            <w:proofErr w:type="spellEnd"/>
            <w:r>
              <w:rPr>
                <w:bCs/>
                <w:sz w:val="20"/>
              </w:rPr>
              <w:t xml:space="preserve"> для детей.</w:t>
            </w:r>
          </w:p>
        </w:tc>
        <w:tc>
          <w:tcPr>
            <w:tcW w:w="1339" w:type="dxa"/>
          </w:tcPr>
          <w:p w14:paraId="3BA3CE1D" w14:textId="60A19F3C" w:rsidR="00AB5E6A" w:rsidRDefault="00AB5E6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628" w:type="dxa"/>
          </w:tcPr>
          <w:p w14:paraId="1626F39F" w14:textId="3DB3422B" w:rsidR="00AB5E6A" w:rsidRDefault="00AB5E6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29A5A8B1" w14:textId="77777777" w:rsidTr="00AB5E6A">
        <w:trPr>
          <w:trHeight w:val="287"/>
        </w:trPr>
        <w:tc>
          <w:tcPr>
            <w:tcW w:w="8024" w:type="dxa"/>
            <w:shd w:val="clear" w:color="auto" w:fill="FFFFFF" w:themeFill="background1"/>
          </w:tcPr>
          <w:p w14:paraId="3F9013B8" w14:textId="69DBA855" w:rsidR="00321C53" w:rsidRPr="00AB5E6A" w:rsidRDefault="00AB5E6A" w:rsidP="00321C53">
            <w:pPr>
              <w:pStyle w:val="TableParagraph"/>
              <w:spacing w:line="240" w:lineRule="auto"/>
              <w:ind w:left="109" w:right="4170"/>
              <w:rPr>
                <w:bCs/>
                <w:sz w:val="20"/>
              </w:rPr>
            </w:pPr>
            <w:r w:rsidRPr="00AB5E6A">
              <w:rPr>
                <w:bCs/>
                <w:sz w:val="20"/>
              </w:rPr>
              <w:t xml:space="preserve">Консультация специалиста </w:t>
            </w:r>
            <w:r w:rsidRPr="00AB5E6A">
              <w:rPr>
                <w:bCs/>
                <w:sz w:val="20"/>
                <w:lang w:val="en-GB"/>
              </w:rPr>
              <w:t>I</w:t>
            </w:r>
            <w:r w:rsidRPr="00AB5E6A">
              <w:rPr>
                <w:bCs/>
                <w:sz w:val="20"/>
              </w:rPr>
              <w:t xml:space="preserve"> категории Шароновой Дианы Александровны.</w:t>
            </w:r>
          </w:p>
        </w:tc>
        <w:tc>
          <w:tcPr>
            <w:tcW w:w="1339" w:type="dxa"/>
            <w:shd w:val="clear" w:color="auto" w:fill="FFFFFF" w:themeFill="background1"/>
          </w:tcPr>
          <w:p w14:paraId="15514453" w14:textId="021D4622" w:rsidR="00321C53" w:rsidRDefault="00AB5E6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14900</w:t>
            </w:r>
          </w:p>
        </w:tc>
        <w:tc>
          <w:tcPr>
            <w:tcW w:w="628" w:type="dxa"/>
            <w:shd w:val="clear" w:color="auto" w:fill="FFFFFF" w:themeFill="background1"/>
          </w:tcPr>
          <w:p w14:paraId="69B6ECC1" w14:textId="416620D6" w:rsidR="00321C53" w:rsidRDefault="00AB5E6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323D3419" w14:textId="77777777" w:rsidTr="00AB5E6A">
        <w:trPr>
          <w:trHeight w:val="372"/>
        </w:trPr>
        <w:tc>
          <w:tcPr>
            <w:tcW w:w="8024" w:type="dxa"/>
          </w:tcPr>
          <w:p w14:paraId="75619286" w14:textId="4E41B692" w:rsidR="00321C53" w:rsidRPr="00AB5E6A" w:rsidRDefault="00AB5E6A" w:rsidP="00321C53">
            <w:pPr>
              <w:pStyle w:val="TableParagraph"/>
              <w:spacing w:line="240" w:lineRule="auto"/>
              <w:ind w:left="109" w:right="4170"/>
              <w:rPr>
                <w:sz w:val="20"/>
              </w:rPr>
            </w:pPr>
            <w:r>
              <w:rPr>
                <w:sz w:val="20"/>
              </w:rPr>
              <w:t xml:space="preserve">Консультация специалиста </w:t>
            </w:r>
            <w:r>
              <w:rPr>
                <w:sz w:val="20"/>
                <w:lang w:val="en-GB"/>
              </w:rPr>
              <w:t xml:space="preserve">II </w:t>
            </w:r>
            <w:r>
              <w:rPr>
                <w:sz w:val="20"/>
              </w:rPr>
              <w:t>категории.</w:t>
            </w:r>
          </w:p>
        </w:tc>
        <w:tc>
          <w:tcPr>
            <w:tcW w:w="1339" w:type="dxa"/>
          </w:tcPr>
          <w:p w14:paraId="3B3F08EE" w14:textId="0139AE3F" w:rsidR="00321C53" w:rsidRDefault="00AB5E6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5900</w:t>
            </w:r>
          </w:p>
        </w:tc>
        <w:tc>
          <w:tcPr>
            <w:tcW w:w="628" w:type="dxa"/>
          </w:tcPr>
          <w:p w14:paraId="7C465BD0" w14:textId="77777777" w:rsidR="00321C53" w:rsidRDefault="00321C5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AB5E6A" w14:paraId="0EC482C5" w14:textId="77777777" w:rsidTr="00AB5E6A">
        <w:trPr>
          <w:trHeight w:val="372"/>
        </w:trPr>
        <w:tc>
          <w:tcPr>
            <w:tcW w:w="8024" w:type="dxa"/>
          </w:tcPr>
          <w:p w14:paraId="265772A8" w14:textId="1C9B14FA" w:rsidR="00AB5E6A" w:rsidRDefault="00AB5E6A" w:rsidP="00321C53">
            <w:pPr>
              <w:pStyle w:val="TableParagraph"/>
              <w:spacing w:line="240" w:lineRule="auto"/>
              <w:ind w:left="109" w:right="4170"/>
              <w:rPr>
                <w:sz w:val="20"/>
              </w:rPr>
            </w:pPr>
            <w:proofErr w:type="spellStart"/>
            <w:r>
              <w:rPr>
                <w:sz w:val="20"/>
              </w:rPr>
              <w:t>Фолатный</w:t>
            </w:r>
            <w:proofErr w:type="spellEnd"/>
            <w:r>
              <w:rPr>
                <w:sz w:val="20"/>
              </w:rPr>
              <w:t xml:space="preserve"> цикл (витамин В9)</w:t>
            </w:r>
          </w:p>
        </w:tc>
        <w:tc>
          <w:tcPr>
            <w:tcW w:w="1339" w:type="dxa"/>
          </w:tcPr>
          <w:p w14:paraId="03D66AD8" w14:textId="107377CA" w:rsidR="00AB5E6A" w:rsidRDefault="00AB5E6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628" w:type="dxa"/>
          </w:tcPr>
          <w:p w14:paraId="53CD8718" w14:textId="41E440ED" w:rsidR="00AB5E6A" w:rsidRDefault="00AB5E6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A055D5" w14:paraId="249E21FB" w14:textId="77777777" w:rsidTr="00AB5E6A">
        <w:trPr>
          <w:trHeight w:val="372"/>
        </w:trPr>
        <w:tc>
          <w:tcPr>
            <w:tcW w:w="8024" w:type="dxa"/>
          </w:tcPr>
          <w:p w14:paraId="0A39EB12" w14:textId="248BD98F" w:rsidR="00A055D5" w:rsidRDefault="00A055D5" w:rsidP="00321C53">
            <w:pPr>
              <w:pStyle w:val="TableParagraph"/>
              <w:spacing w:line="240" w:lineRule="auto"/>
              <w:ind w:left="109" w:right="4170"/>
              <w:rPr>
                <w:sz w:val="20"/>
              </w:rPr>
            </w:pPr>
            <w:proofErr w:type="spellStart"/>
            <w:r>
              <w:rPr>
                <w:sz w:val="20"/>
              </w:rPr>
              <w:t>Лактазная</w:t>
            </w:r>
            <w:proofErr w:type="spellEnd"/>
            <w:r>
              <w:rPr>
                <w:sz w:val="20"/>
              </w:rPr>
              <w:t xml:space="preserve"> недостаточность/непереносимость лактозы.</w:t>
            </w:r>
          </w:p>
        </w:tc>
        <w:tc>
          <w:tcPr>
            <w:tcW w:w="1339" w:type="dxa"/>
          </w:tcPr>
          <w:p w14:paraId="6AFBC04B" w14:textId="1C697572" w:rsidR="00A055D5" w:rsidRDefault="00A055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1160</w:t>
            </w:r>
          </w:p>
        </w:tc>
        <w:tc>
          <w:tcPr>
            <w:tcW w:w="628" w:type="dxa"/>
          </w:tcPr>
          <w:p w14:paraId="570CE445" w14:textId="5D463F5B" w:rsidR="00A055D5" w:rsidRDefault="00A055D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736172" w14:paraId="346BE2CF" w14:textId="77777777" w:rsidTr="00AB5E6A">
        <w:trPr>
          <w:trHeight w:val="372"/>
        </w:trPr>
        <w:tc>
          <w:tcPr>
            <w:tcW w:w="8024" w:type="dxa"/>
          </w:tcPr>
          <w:p w14:paraId="0C89E974" w14:textId="39C08A9C" w:rsidR="00736172" w:rsidRPr="00736172" w:rsidRDefault="00736172" w:rsidP="00321C53">
            <w:pPr>
              <w:pStyle w:val="TableParagraph"/>
              <w:spacing w:line="240" w:lineRule="auto"/>
              <w:ind w:left="109" w:right="4170"/>
              <w:rPr>
                <w:sz w:val="20"/>
              </w:rPr>
            </w:pPr>
            <w:r>
              <w:rPr>
                <w:sz w:val="20"/>
              </w:rPr>
              <w:t xml:space="preserve">Определение усвояемости витамина </w:t>
            </w:r>
            <w:r>
              <w:rPr>
                <w:sz w:val="20"/>
                <w:lang w:val="en-GB"/>
              </w:rPr>
              <w:t>D</w:t>
            </w:r>
            <w:r>
              <w:rPr>
                <w:sz w:val="20"/>
              </w:rPr>
              <w:t>.</w:t>
            </w:r>
          </w:p>
        </w:tc>
        <w:tc>
          <w:tcPr>
            <w:tcW w:w="1339" w:type="dxa"/>
          </w:tcPr>
          <w:p w14:paraId="21CDBED1" w14:textId="30777E87" w:rsidR="00736172" w:rsidRDefault="007361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628" w:type="dxa"/>
          </w:tcPr>
          <w:p w14:paraId="6D1E09D3" w14:textId="21BD4556" w:rsidR="00736172" w:rsidRDefault="007361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736172" w14:paraId="1208B6A4" w14:textId="77777777" w:rsidTr="00AB5E6A">
        <w:trPr>
          <w:trHeight w:val="372"/>
        </w:trPr>
        <w:tc>
          <w:tcPr>
            <w:tcW w:w="8024" w:type="dxa"/>
          </w:tcPr>
          <w:p w14:paraId="4BFF9E9E" w14:textId="48095472" w:rsidR="00736172" w:rsidRDefault="00736172" w:rsidP="00321C53">
            <w:pPr>
              <w:pStyle w:val="TableParagraph"/>
              <w:spacing w:line="240" w:lineRule="auto"/>
              <w:ind w:left="109" w:right="4170"/>
              <w:rPr>
                <w:sz w:val="20"/>
              </w:rPr>
            </w:pPr>
            <w:r>
              <w:rPr>
                <w:sz w:val="20"/>
              </w:rPr>
              <w:t xml:space="preserve">Синдром </w:t>
            </w:r>
            <w:proofErr w:type="spellStart"/>
            <w:r>
              <w:rPr>
                <w:sz w:val="20"/>
              </w:rPr>
              <w:t>Жильбера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39" w:type="dxa"/>
          </w:tcPr>
          <w:p w14:paraId="2874FF26" w14:textId="71FB720B" w:rsidR="00736172" w:rsidRDefault="007361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8" w:type="dxa"/>
          </w:tcPr>
          <w:p w14:paraId="2B6D0FED" w14:textId="73777035" w:rsidR="00736172" w:rsidRDefault="007361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736172" w14:paraId="141E436A" w14:textId="77777777" w:rsidTr="00AB5E6A">
        <w:trPr>
          <w:trHeight w:val="372"/>
        </w:trPr>
        <w:tc>
          <w:tcPr>
            <w:tcW w:w="8024" w:type="dxa"/>
          </w:tcPr>
          <w:p w14:paraId="1373A35A" w14:textId="66161137" w:rsidR="00736172" w:rsidRDefault="00736172" w:rsidP="00321C53">
            <w:pPr>
              <w:pStyle w:val="TableParagraph"/>
              <w:spacing w:line="240" w:lineRule="auto"/>
              <w:ind w:left="109" w:right="4170"/>
              <w:rPr>
                <w:sz w:val="20"/>
              </w:rPr>
            </w:pPr>
            <w:r>
              <w:rPr>
                <w:sz w:val="20"/>
              </w:rPr>
              <w:t>Определение усвояемости кальция.</w:t>
            </w:r>
          </w:p>
        </w:tc>
        <w:tc>
          <w:tcPr>
            <w:tcW w:w="1339" w:type="dxa"/>
          </w:tcPr>
          <w:p w14:paraId="564E7016" w14:textId="4FB4DC83" w:rsidR="00736172" w:rsidRDefault="007361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1320</w:t>
            </w:r>
          </w:p>
        </w:tc>
        <w:tc>
          <w:tcPr>
            <w:tcW w:w="628" w:type="dxa"/>
          </w:tcPr>
          <w:p w14:paraId="1A2EE545" w14:textId="4EA81D5B" w:rsidR="00736172" w:rsidRDefault="007361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736172" w14:paraId="09479E4F" w14:textId="77777777" w:rsidTr="00AB5E6A">
        <w:trPr>
          <w:trHeight w:val="372"/>
        </w:trPr>
        <w:tc>
          <w:tcPr>
            <w:tcW w:w="8024" w:type="dxa"/>
          </w:tcPr>
          <w:p w14:paraId="26883684" w14:textId="2367471C" w:rsidR="00736172" w:rsidRDefault="00736172" w:rsidP="00321C53">
            <w:pPr>
              <w:pStyle w:val="TableParagraph"/>
              <w:spacing w:line="240" w:lineRule="auto"/>
              <w:ind w:left="109" w:right="4170"/>
              <w:rPr>
                <w:sz w:val="20"/>
              </w:rPr>
            </w:pPr>
            <w:r>
              <w:rPr>
                <w:sz w:val="20"/>
              </w:rPr>
              <w:t>Определение биологического отцовства.</w:t>
            </w:r>
          </w:p>
        </w:tc>
        <w:tc>
          <w:tcPr>
            <w:tcW w:w="1339" w:type="dxa"/>
          </w:tcPr>
          <w:p w14:paraId="52A01C20" w14:textId="193ED3DC" w:rsidR="00736172" w:rsidRDefault="007361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9900</w:t>
            </w:r>
          </w:p>
        </w:tc>
        <w:tc>
          <w:tcPr>
            <w:tcW w:w="628" w:type="dxa"/>
          </w:tcPr>
          <w:p w14:paraId="6363DDFA" w14:textId="2A969BE4" w:rsidR="00736172" w:rsidRDefault="007361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</w:tbl>
    <w:p w14:paraId="71046E88" w14:textId="77777777" w:rsidR="008A7532" w:rsidRDefault="008A7532">
      <w:pPr>
        <w:spacing w:line="225" w:lineRule="exact"/>
        <w:rPr>
          <w:sz w:val="20"/>
        </w:rPr>
        <w:sectPr w:rsidR="008A7532">
          <w:pgSz w:w="11910" w:h="16840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4"/>
        <w:gridCol w:w="1340"/>
        <w:gridCol w:w="629"/>
      </w:tblGrid>
      <w:tr w:rsidR="00321C53" w14:paraId="7DD9734F" w14:textId="77777777">
        <w:trPr>
          <w:trHeight w:val="230"/>
        </w:trPr>
        <w:tc>
          <w:tcPr>
            <w:tcW w:w="9993" w:type="dxa"/>
            <w:gridSpan w:val="3"/>
            <w:shd w:val="clear" w:color="auto" w:fill="A6A6A6"/>
          </w:tcPr>
          <w:p w14:paraId="5211543C" w14:textId="77777777" w:rsidR="00321C53" w:rsidRDefault="00321C53">
            <w:pPr>
              <w:pStyle w:val="TableParagraph"/>
              <w:ind w:left="1429" w:right="1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Прайс-лист «Диета и спорт»</w:t>
            </w:r>
          </w:p>
        </w:tc>
      </w:tr>
      <w:tr w:rsidR="00321C53" w14:paraId="6B9D6027" w14:textId="77777777">
        <w:trPr>
          <w:trHeight w:val="230"/>
        </w:trPr>
        <w:tc>
          <w:tcPr>
            <w:tcW w:w="8024" w:type="dxa"/>
          </w:tcPr>
          <w:p w14:paraId="1A29A506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Определение подходящих видов спорта с учетом физического потенциала</w:t>
            </w:r>
          </w:p>
        </w:tc>
        <w:tc>
          <w:tcPr>
            <w:tcW w:w="1340" w:type="dxa"/>
          </w:tcPr>
          <w:p w14:paraId="4AAC8C74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629" w:type="dxa"/>
          </w:tcPr>
          <w:p w14:paraId="58951D99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1A8F165D" w14:textId="77777777">
        <w:trPr>
          <w:trHeight w:val="230"/>
        </w:trPr>
        <w:tc>
          <w:tcPr>
            <w:tcW w:w="8024" w:type="dxa"/>
          </w:tcPr>
          <w:p w14:paraId="0F7EB5C0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Метаболизм жиров и липидный профиль</w:t>
            </w:r>
          </w:p>
        </w:tc>
        <w:tc>
          <w:tcPr>
            <w:tcW w:w="1340" w:type="dxa"/>
          </w:tcPr>
          <w:p w14:paraId="0B0F4AB7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629" w:type="dxa"/>
          </w:tcPr>
          <w:p w14:paraId="64B1F84A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5D98D9C2" w14:textId="77777777">
        <w:trPr>
          <w:trHeight w:val="230"/>
        </w:trPr>
        <w:tc>
          <w:tcPr>
            <w:tcW w:w="8024" w:type="dxa"/>
          </w:tcPr>
          <w:p w14:paraId="7E599B57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Метаболизм углеводов и </w:t>
            </w:r>
            <w:proofErr w:type="spellStart"/>
            <w:r>
              <w:rPr>
                <w:sz w:val="20"/>
              </w:rPr>
              <w:t>инсулино</w:t>
            </w:r>
            <w:proofErr w:type="spellEnd"/>
            <w:r>
              <w:rPr>
                <w:sz w:val="20"/>
              </w:rPr>
              <w:t>-резистентность</w:t>
            </w:r>
          </w:p>
        </w:tc>
        <w:tc>
          <w:tcPr>
            <w:tcW w:w="1340" w:type="dxa"/>
          </w:tcPr>
          <w:p w14:paraId="4EA9433A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629" w:type="dxa"/>
          </w:tcPr>
          <w:p w14:paraId="4E84F431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5B1DFAF5" w14:textId="77777777">
        <w:trPr>
          <w:trHeight w:val="230"/>
        </w:trPr>
        <w:tc>
          <w:tcPr>
            <w:tcW w:w="8024" w:type="dxa"/>
          </w:tcPr>
          <w:p w14:paraId="4BE6DF23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Рецепторы гормонов голода, чувства насыщения</w:t>
            </w:r>
          </w:p>
        </w:tc>
        <w:tc>
          <w:tcPr>
            <w:tcW w:w="1340" w:type="dxa"/>
          </w:tcPr>
          <w:p w14:paraId="730B1EA0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0CA2C2F5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2405B6D1" w14:textId="77777777">
        <w:trPr>
          <w:trHeight w:val="230"/>
        </w:trPr>
        <w:tc>
          <w:tcPr>
            <w:tcW w:w="8024" w:type="dxa"/>
          </w:tcPr>
          <w:p w14:paraId="28316D8F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Интенсивность тренировок для </w:t>
            </w:r>
            <w:proofErr w:type="spellStart"/>
            <w:r>
              <w:rPr>
                <w:sz w:val="20"/>
              </w:rPr>
              <w:t>максимальногожиросжигания</w:t>
            </w:r>
            <w:proofErr w:type="spellEnd"/>
          </w:p>
        </w:tc>
        <w:tc>
          <w:tcPr>
            <w:tcW w:w="1340" w:type="dxa"/>
          </w:tcPr>
          <w:p w14:paraId="0B44D7A7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6B11C6D5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588BD954" w14:textId="77777777">
        <w:trPr>
          <w:trHeight w:val="230"/>
        </w:trPr>
        <w:tc>
          <w:tcPr>
            <w:tcW w:w="8024" w:type="dxa"/>
          </w:tcPr>
          <w:p w14:paraId="0A4336E3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Определения биологического ритма</w:t>
            </w:r>
          </w:p>
        </w:tc>
        <w:tc>
          <w:tcPr>
            <w:tcW w:w="1340" w:type="dxa"/>
          </w:tcPr>
          <w:p w14:paraId="4F9D5677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620AEF51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57CA7DDC" w14:textId="77777777">
        <w:trPr>
          <w:trHeight w:val="230"/>
        </w:trPr>
        <w:tc>
          <w:tcPr>
            <w:tcW w:w="8024" w:type="dxa"/>
          </w:tcPr>
          <w:p w14:paraId="081D62BB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Определение усвояемости омега-3 из растительных источников</w:t>
            </w:r>
          </w:p>
        </w:tc>
        <w:tc>
          <w:tcPr>
            <w:tcW w:w="1340" w:type="dxa"/>
          </w:tcPr>
          <w:p w14:paraId="6A615308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629" w:type="dxa"/>
          </w:tcPr>
          <w:p w14:paraId="32BB5577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3D3EBCCD" w14:textId="77777777">
        <w:trPr>
          <w:trHeight w:val="230"/>
        </w:trPr>
        <w:tc>
          <w:tcPr>
            <w:tcW w:w="8024" w:type="dxa"/>
          </w:tcPr>
          <w:p w14:paraId="0E4B53A4" w14:textId="77777777" w:rsidR="00321C53" w:rsidRDefault="00321C5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Определение видов физических нагрузок</w:t>
            </w:r>
          </w:p>
        </w:tc>
        <w:tc>
          <w:tcPr>
            <w:tcW w:w="1340" w:type="dxa"/>
          </w:tcPr>
          <w:p w14:paraId="7AD47192" w14:textId="77777777" w:rsidR="00321C53" w:rsidRDefault="00321C5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629" w:type="dxa"/>
          </w:tcPr>
          <w:p w14:paraId="4315FAAE" w14:textId="77777777" w:rsidR="00321C53" w:rsidRDefault="00321C53">
            <w:pPr>
              <w:pStyle w:val="TableParagraph"/>
              <w:spacing w:line="211" w:lineRule="exact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38B3463E" w14:textId="77777777">
        <w:trPr>
          <w:trHeight w:val="230"/>
        </w:trPr>
        <w:tc>
          <w:tcPr>
            <w:tcW w:w="8024" w:type="dxa"/>
          </w:tcPr>
          <w:p w14:paraId="2ADDEB47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Усвояемость кофеина</w:t>
            </w:r>
          </w:p>
        </w:tc>
        <w:tc>
          <w:tcPr>
            <w:tcW w:w="1340" w:type="dxa"/>
          </w:tcPr>
          <w:p w14:paraId="1E97BE5D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29" w:type="dxa"/>
          </w:tcPr>
          <w:p w14:paraId="3E6EB8C5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0755F5AB" w14:textId="77777777">
        <w:trPr>
          <w:trHeight w:val="230"/>
        </w:trPr>
        <w:tc>
          <w:tcPr>
            <w:tcW w:w="8024" w:type="dxa"/>
          </w:tcPr>
          <w:p w14:paraId="509A88D9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Усвояемость алкоголя</w:t>
            </w:r>
          </w:p>
        </w:tc>
        <w:tc>
          <w:tcPr>
            <w:tcW w:w="1340" w:type="dxa"/>
          </w:tcPr>
          <w:p w14:paraId="5380BBE1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629" w:type="dxa"/>
          </w:tcPr>
          <w:p w14:paraId="0CB498C8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008218CE" w14:textId="77777777">
        <w:trPr>
          <w:trHeight w:val="230"/>
        </w:trPr>
        <w:tc>
          <w:tcPr>
            <w:tcW w:w="8024" w:type="dxa"/>
          </w:tcPr>
          <w:p w14:paraId="07BE5FC4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Риск накопления холестерина</w:t>
            </w:r>
          </w:p>
        </w:tc>
        <w:tc>
          <w:tcPr>
            <w:tcW w:w="1340" w:type="dxa"/>
          </w:tcPr>
          <w:p w14:paraId="2D6C8FFC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629" w:type="dxa"/>
          </w:tcPr>
          <w:p w14:paraId="38DC8FB6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3801369C" w14:textId="77777777">
        <w:trPr>
          <w:trHeight w:val="230"/>
        </w:trPr>
        <w:tc>
          <w:tcPr>
            <w:tcW w:w="8024" w:type="dxa"/>
          </w:tcPr>
          <w:p w14:paraId="19FE4897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Усвояемость лактозы</w:t>
            </w:r>
          </w:p>
        </w:tc>
        <w:tc>
          <w:tcPr>
            <w:tcW w:w="1340" w:type="dxa"/>
          </w:tcPr>
          <w:p w14:paraId="4B3393B6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629" w:type="dxa"/>
          </w:tcPr>
          <w:p w14:paraId="14B67DB5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14531F32" w14:textId="77777777">
        <w:trPr>
          <w:trHeight w:val="230"/>
        </w:trPr>
        <w:tc>
          <w:tcPr>
            <w:tcW w:w="8024" w:type="dxa"/>
          </w:tcPr>
          <w:p w14:paraId="2198DECF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Усвояемость витамина В6</w:t>
            </w:r>
          </w:p>
        </w:tc>
        <w:tc>
          <w:tcPr>
            <w:tcW w:w="1340" w:type="dxa"/>
          </w:tcPr>
          <w:p w14:paraId="00A86067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29" w:type="dxa"/>
          </w:tcPr>
          <w:p w14:paraId="5687018B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1C8B09B8" w14:textId="77777777">
        <w:trPr>
          <w:trHeight w:val="230"/>
        </w:trPr>
        <w:tc>
          <w:tcPr>
            <w:tcW w:w="8024" w:type="dxa"/>
          </w:tcPr>
          <w:p w14:paraId="53E07D1B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Усвояемость витамина В9</w:t>
            </w:r>
          </w:p>
        </w:tc>
        <w:tc>
          <w:tcPr>
            <w:tcW w:w="1340" w:type="dxa"/>
          </w:tcPr>
          <w:p w14:paraId="662C5AA2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629" w:type="dxa"/>
          </w:tcPr>
          <w:p w14:paraId="4E9DF349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3743AF2C" w14:textId="77777777">
        <w:trPr>
          <w:trHeight w:val="230"/>
        </w:trPr>
        <w:tc>
          <w:tcPr>
            <w:tcW w:w="8024" w:type="dxa"/>
          </w:tcPr>
          <w:p w14:paraId="1D00954A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Усвояемость витамина В12</w:t>
            </w:r>
          </w:p>
        </w:tc>
        <w:tc>
          <w:tcPr>
            <w:tcW w:w="1340" w:type="dxa"/>
          </w:tcPr>
          <w:p w14:paraId="3A6BE943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58E07DB7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301EBFE8" w14:textId="77777777">
        <w:trPr>
          <w:trHeight w:val="230"/>
        </w:trPr>
        <w:tc>
          <w:tcPr>
            <w:tcW w:w="8024" w:type="dxa"/>
          </w:tcPr>
          <w:p w14:paraId="3AA3EEB8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Усвояемость витамина D</w:t>
            </w:r>
          </w:p>
        </w:tc>
        <w:tc>
          <w:tcPr>
            <w:tcW w:w="1340" w:type="dxa"/>
          </w:tcPr>
          <w:p w14:paraId="3E09EA7A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1D7517CC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7C516B65" w14:textId="77777777">
        <w:trPr>
          <w:trHeight w:val="230"/>
        </w:trPr>
        <w:tc>
          <w:tcPr>
            <w:tcW w:w="8024" w:type="dxa"/>
          </w:tcPr>
          <w:p w14:paraId="26B4F61C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Усвояемость витаминов АЕС</w:t>
            </w:r>
          </w:p>
        </w:tc>
        <w:tc>
          <w:tcPr>
            <w:tcW w:w="1340" w:type="dxa"/>
          </w:tcPr>
          <w:p w14:paraId="075246F3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629" w:type="dxa"/>
          </w:tcPr>
          <w:p w14:paraId="7A788348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40344459" w14:textId="77777777">
        <w:trPr>
          <w:trHeight w:val="230"/>
        </w:trPr>
        <w:tc>
          <w:tcPr>
            <w:tcW w:w="8024" w:type="dxa"/>
          </w:tcPr>
          <w:p w14:paraId="5A9206D6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Усвояемость кальция</w:t>
            </w:r>
          </w:p>
        </w:tc>
        <w:tc>
          <w:tcPr>
            <w:tcW w:w="1340" w:type="dxa"/>
          </w:tcPr>
          <w:p w14:paraId="2F1D3767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629" w:type="dxa"/>
          </w:tcPr>
          <w:p w14:paraId="0EE34755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4B1F5545" w14:textId="77777777">
        <w:trPr>
          <w:trHeight w:val="230"/>
        </w:trPr>
        <w:tc>
          <w:tcPr>
            <w:tcW w:w="8024" w:type="dxa"/>
          </w:tcPr>
          <w:p w14:paraId="302ED436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Определение риска осложнений беременности и патологий плода</w:t>
            </w:r>
          </w:p>
        </w:tc>
        <w:tc>
          <w:tcPr>
            <w:tcW w:w="1340" w:type="dxa"/>
          </w:tcPr>
          <w:p w14:paraId="0F8FF935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629" w:type="dxa"/>
          </w:tcPr>
          <w:p w14:paraId="215814B6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74279864" w14:textId="77777777">
        <w:trPr>
          <w:trHeight w:val="230"/>
        </w:trPr>
        <w:tc>
          <w:tcPr>
            <w:tcW w:w="8024" w:type="dxa"/>
          </w:tcPr>
          <w:p w14:paraId="0C171907" w14:textId="77777777" w:rsidR="00321C53" w:rsidRDefault="00321C5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Нарушение </w:t>
            </w:r>
            <w:proofErr w:type="spellStart"/>
            <w:r>
              <w:rPr>
                <w:sz w:val="20"/>
              </w:rPr>
              <w:t>фолатного</w:t>
            </w:r>
            <w:proofErr w:type="spellEnd"/>
            <w:r>
              <w:rPr>
                <w:sz w:val="20"/>
              </w:rPr>
              <w:t xml:space="preserve"> цикла и </w:t>
            </w:r>
            <w:proofErr w:type="spellStart"/>
            <w:r>
              <w:rPr>
                <w:sz w:val="20"/>
              </w:rPr>
              <w:t>метилирования</w:t>
            </w:r>
            <w:proofErr w:type="spellEnd"/>
          </w:p>
        </w:tc>
        <w:tc>
          <w:tcPr>
            <w:tcW w:w="1340" w:type="dxa"/>
          </w:tcPr>
          <w:p w14:paraId="6D27D6AA" w14:textId="77777777" w:rsidR="00321C53" w:rsidRDefault="00321C5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629" w:type="dxa"/>
          </w:tcPr>
          <w:p w14:paraId="2C632FA5" w14:textId="77777777" w:rsidR="00321C53" w:rsidRDefault="00321C53">
            <w:pPr>
              <w:pStyle w:val="TableParagraph"/>
              <w:spacing w:line="211" w:lineRule="exact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49B93D10" w14:textId="77777777">
        <w:trPr>
          <w:trHeight w:val="230"/>
        </w:trPr>
        <w:tc>
          <w:tcPr>
            <w:tcW w:w="8024" w:type="dxa"/>
          </w:tcPr>
          <w:p w14:paraId="2E0E3129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Риск осложнения при длительном приеме КОК</w:t>
            </w:r>
          </w:p>
        </w:tc>
        <w:tc>
          <w:tcPr>
            <w:tcW w:w="1340" w:type="dxa"/>
          </w:tcPr>
          <w:p w14:paraId="7180BD0B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4600</w:t>
            </w:r>
          </w:p>
        </w:tc>
        <w:tc>
          <w:tcPr>
            <w:tcW w:w="629" w:type="dxa"/>
          </w:tcPr>
          <w:p w14:paraId="72E15650" w14:textId="77777777" w:rsidR="00321C53" w:rsidRDefault="00321C5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21C53" w14:paraId="64468E45" w14:textId="77777777">
        <w:trPr>
          <w:trHeight w:val="230"/>
        </w:trPr>
        <w:tc>
          <w:tcPr>
            <w:tcW w:w="8024" w:type="dxa"/>
          </w:tcPr>
          <w:p w14:paraId="62686E58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Сохранение молодости кожи</w:t>
            </w:r>
          </w:p>
        </w:tc>
        <w:tc>
          <w:tcPr>
            <w:tcW w:w="1340" w:type="dxa"/>
          </w:tcPr>
          <w:p w14:paraId="5B5E1682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629" w:type="dxa"/>
          </w:tcPr>
          <w:p w14:paraId="439272AF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7FF3B943" w14:textId="77777777">
        <w:trPr>
          <w:trHeight w:val="230"/>
        </w:trPr>
        <w:tc>
          <w:tcPr>
            <w:tcW w:w="8024" w:type="dxa"/>
          </w:tcPr>
          <w:p w14:paraId="01CCE016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Заживление и обновление кожи</w:t>
            </w:r>
          </w:p>
        </w:tc>
        <w:tc>
          <w:tcPr>
            <w:tcW w:w="1340" w:type="dxa"/>
          </w:tcPr>
          <w:p w14:paraId="2BBD5880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629" w:type="dxa"/>
          </w:tcPr>
          <w:p w14:paraId="19F8FC4C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212026AA" w14:textId="77777777">
        <w:trPr>
          <w:trHeight w:val="230"/>
        </w:trPr>
        <w:tc>
          <w:tcPr>
            <w:tcW w:w="8024" w:type="dxa"/>
          </w:tcPr>
          <w:p w14:paraId="44172E62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Риск сухости кожи</w:t>
            </w:r>
          </w:p>
        </w:tc>
        <w:tc>
          <w:tcPr>
            <w:tcW w:w="1340" w:type="dxa"/>
          </w:tcPr>
          <w:p w14:paraId="485B46EF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629" w:type="dxa"/>
          </w:tcPr>
          <w:p w14:paraId="70BD16CA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796469ED" w14:textId="77777777">
        <w:trPr>
          <w:trHeight w:val="230"/>
        </w:trPr>
        <w:tc>
          <w:tcPr>
            <w:tcW w:w="8024" w:type="dxa"/>
          </w:tcPr>
          <w:p w14:paraId="69781528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Защита кожи от УФ излучения</w:t>
            </w:r>
          </w:p>
        </w:tc>
        <w:tc>
          <w:tcPr>
            <w:tcW w:w="1340" w:type="dxa"/>
          </w:tcPr>
          <w:p w14:paraId="3ED091B9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629" w:type="dxa"/>
          </w:tcPr>
          <w:p w14:paraId="62733927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22C56E9D" w14:textId="77777777">
        <w:trPr>
          <w:trHeight w:val="230"/>
        </w:trPr>
        <w:tc>
          <w:tcPr>
            <w:tcW w:w="8024" w:type="dxa"/>
          </w:tcPr>
          <w:p w14:paraId="1C40A45B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Предрасположенность к гиперчувствительности и воспалениям кожи</w:t>
            </w:r>
          </w:p>
        </w:tc>
        <w:tc>
          <w:tcPr>
            <w:tcW w:w="1340" w:type="dxa"/>
          </w:tcPr>
          <w:p w14:paraId="76EE0940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629" w:type="dxa"/>
          </w:tcPr>
          <w:p w14:paraId="24E5E66B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3C06FEF4" w14:textId="77777777">
        <w:trPr>
          <w:trHeight w:val="230"/>
        </w:trPr>
        <w:tc>
          <w:tcPr>
            <w:tcW w:w="8024" w:type="dxa"/>
          </w:tcPr>
          <w:p w14:paraId="0B314B6A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Индивидуальный подбор </w:t>
            </w:r>
            <w:proofErr w:type="spellStart"/>
            <w:r>
              <w:rPr>
                <w:sz w:val="20"/>
              </w:rPr>
              <w:t>пробиотиков</w:t>
            </w:r>
            <w:proofErr w:type="spellEnd"/>
            <w:r>
              <w:rPr>
                <w:sz w:val="20"/>
              </w:rPr>
              <w:t xml:space="preserve"> (10 </w:t>
            </w:r>
            <w:proofErr w:type="spellStart"/>
            <w:r>
              <w:rPr>
                <w:sz w:val="20"/>
              </w:rPr>
              <w:t>пробиотиков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40" w:type="dxa"/>
          </w:tcPr>
          <w:p w14:paraId="7D26D4D5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55BFD97A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726FF46A" w14:textId="77777777">
        <w:trPr>
          <w:trHeight w:val="230"/>
        </w:trPr>
        <w:tc>
          <w:tcPr>
            <w:tcW w:w="8024" w:type="dxa"/>
          </w:tcPr>
          <w:p w14:paraId="736FA41D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Определение активности бактерий кишечника</w:t>
            </w:r>
          </w:p>
        </w:tc>
        <w:tc>
          <w:tcPr>
            <w:tcW w:w="1340" w:type="dxa"/>
          </w:tcPr>
          <w:p w14:paraId="1CF7E5B2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6D33AC90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0FA1D4FC" w14:textId="77777777">
        <w:trPr>
          <w:trHeight w:val="230"/>
        </w:trPr>
        <w:tc>
          <w:tcPr>
            <w:tcW w:w="8024" w:type="dxa"/>
          </w:tcPr>
          <w:p w14:paraId="4C007A1F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Плюс один Ваш </w:t>
            </w:r>
            <w:proofErr w:type="spellStart"/>
            <w:r>
              <w:rPr>
                <w:sz w:val="20"/>
              </w:rPr>
              <w:t>пробиотик</w:t>
            </w:r>
            <w:proofErr w:type="spellEnd"/>
            <w:r>
              <w:rPr>
                <w:sz w:val="20"/>
              </w:rPr>
              <w:t xml:space="preserve"> к стандартному списку</w:t>
            </w:r>
          </w:p>
        </w:tc>
        <w:tc>
          <w:tcPr>
            <w:tcW w:w="1340" w:type="dxa"/>
          </w:tcPr>
          <w:p w14:paraId="4959DB97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29" w:type="dxa"/>
          </w:tcPr>
          <w:p w14:paraId="174A1204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7958A968" w14:textId="77777777">
        <w:trPr>
          <w:trHeight w:val="230"/>
        </w:trPr>
        <w:tc>
          <w:tcPr>
            <w:tcW w:w="8024" w:type="dxa"/>
          </w:tcPr>
          <w:p w14:paraId="4E747D7F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212121"/>
                <w:sz w:val="20"/>
              </w:rPr>
              <w:t>Анализ по Осипову</w:t>
            </w:r>
          </w:p>
        </w:tc>
        <w:tc>
          <w:tcPr>
            <w:tcW w:w="1340" w:type="dxa"/>
          </w:tcPr>
          <w:p w14:paraId="65FF4295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color w:val="212121"/>
                <w:sz w:val="20"/>
              </w:rPr>
              <w:t>4000</w:t>
            </w:r>
          </w:p>
        </w:tc>
        <w:tc>
          <w:tcPr>
            <w:tcW w:w="629" w:type="dxa"/>
          </w:tcPr>
          <w:p w14:paraId="0CAA38FB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Руб.</w:t>
            </w:r>
          </w:p>
        </w:tc>
      </w:tr>
      <w:tr w:rsidR="00321C53" w14:paraId="617A695C" w14:textId="77777777">
        <w:trPr>
          <w:trHeight w:val="230"/>
        </w:trPr>
        <w:tc>
          <w:tcPr>
            <w:tcW w:w="8024" w:type="dxa"/>
          </w:tcPr>
          <w:p w14:paraId="5967EBC6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212121"/>
                <w:sz w:val="20"/>
              </w:rPr>
              <w:t>Интерпретация Анализа Осипова с рекомендациями по питанию</w:t>
            </w:r>
          </w:p>
        </w:tc>
        <w:tc>
          <w:tcPr>
            <w:tcW w:w="1340" w:type="dxa"/>
          </w:tcPr>
          <w:p w14:paraId="02CCE17A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color w:val="212121"/>
                <w:sz w:val="20"/>
              </w:rPr>
              <w:t>2000</w:t>
            </w:r>
          </w:p>
        </w:tc>
        <w:tc>
          <w:tcPr>
            <w:tcW w:w="629" w:type="dxa"/>
          </w:tcPr>
          <w:p w14:paraId="08F2B0EF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color w:val="212121"/>
                <w:sz w:val="20"/>
              </w:rPr>
              <w:t>Руб.</w:t>
            </w:r>
          </w:p>
        </w:tc>
      </w:tr>
      <w:tr w:rsidR="00321C53" w14:paraId="153DA535" w14:textId="77777777">
        <w:trPr>
          <w:trHeight w:val="230"/>
        </w:trPr>
        <w:tc>
          <w:tcPr>
            <w:tcW w:w="8024" w:type="dxa"/>
          </w:tcPr>
          <w:p w14:paraId="3028E985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Риск развития старческой деменции (Болезнь Альцгеймера)</w:t>
            </w:r>
          </w:p>
        </w:tc>
        <w:tc>
          <w:tcPr>
            <w:tcW w:w="1340" w:type="dxa"/>
          </w:tcPr>
          <w:p w14:paraId="2C936E95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629" w:type="dxa"/>
          </w:tcPr>
          <w:p w14:paraId="2F0606BF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074133D5" w14:textId="77777777">
        <w:trPr>
          <w:trHeight w:val="230"/>
        </w:trPr>
        <w:tc>
          <w:tcPr>
            <w:tcW w:w="8024" w:type="dxa"/>
          </w:tcPr>
          <w:p w14:paraId="78F7913B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Риск </w:t>
            </w:r>
            <w:proofErr w:type="spellStart"/>
            <w:r>
              <w:rPr>
                <w:sz w:val="20"/>
              </w:rPr>
              <w:t>нейросенсорной</w:t>
            </w:r>
            <w:proofErr w:type="spellEnd"/>
            <w:r>
              <w:rPr>
                <w:sz w:val="20"/>
              </w:rPr>
              <w:t xml:space="preserve"> тугоухости (глухоты)</w:t>
            </w:r>
          </w:p>
        </w:tc>
        <w:tc>
          <w:tcPr>
            <w:tcW w:w="1340" w:type="dxa"/>
          </w:tcPr>
          <w:p w14:paraId="4C8B805D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1EC85A69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7714293F" w14:textId="77777777">
        <w:trPr>
          <w:trHeight w:val="230"/>
        </w:trPr>
        <w:tc>
          <w:tcPr>
            <w:tcW w:w="8024" w:type="dxa"/>
          </w:tcPr>
          <w:p w14:paraId="6B6E2301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Риск развития остеопороза и переломов</w:t>
            </w:r>
          </w:p>
        </w:tc>
        <w:tc>
          <w:tcPr>
            <w:tcW w:w="1340" w:type="dxa"/>
          </w:tcPr>
          <w:p w14:paraId="7B41D924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629" w:type="dxa"/>
          </w:tcPr>
          <w:p w14:paraId="28343CFB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6701DD71" w14:textId="77777777">
        <w:trPr>
          <w:trHeight w:val="230"/>
        </w:trPr>
        <w:tc>
          <w:tcPr>
            <w:tcW w:w="8024" w:type="dxa"/>
          </w:tcPr>
          <w:p w14:paraId="5B7F3B57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Риск </w:t>
            </w:r>
            <w:proofErr w:type="spellStart"/>
            <w:r>
              <w:rPr>
                <w:sz w:val="20"/>
              </w:rPr>
              <w:t>тромбообразования</w:t>
            </w:r>
            <w:proofErr w:type="spellEnd"/>
          </w:p>
        </w:tc>
        <w:tc>
          <w:tcPr>
            <w:tcW w:w="1340" w:type="dxa"/>
          </w:tcPr>
          <w:p w14:paraId="3B145059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5600</w:t>
            </w:r>
          </w:p>
        </w:tc>
        <w:tc>
          <w:tcPr>
            <w:tcW w:w="629" w:type="dxa"/>
          </w:tcPr>
          <w:p w14:paraId="155B34B6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2AC0B10E" w14:textId="77777777">
        <w:trPr>
          <w:trHeight w:val="230"/>
        </w:trPr>
        <w:tc>
          <w:tcPr>
            <w:tcW w:w="8024" w:type="dxa"/>
          </w:tcPr>
          <w:p w14:paraId="4D992226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Риск развития синдрома </w:t>
            </w:r>
            <w:proofErr w:type="spellStart"/>
            <w:r>
              <w:rPr>
                <w:sz w:val="20"/>
              </w:rPr>
              <w:t>Жильбера</w:t>
            </w:r>
            <w:proofErr w:type="spellEnd"/>
          </w:p>
        </w:tc>
        <w:tc>
          <w:tcPr>
            <w:tcW w:w="1340" w:type="dxa"/>
          </w:tcPr>
          <w:p w14:paraId="06BFED71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0C04AF2B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0A4D956D" w14:textId="77777777">
        <w:trPr>
          <w:trHeight w:val="230"/>
        </w:trPr>
        <w:tc>
          <w:tcPr>
            <w:tcW w:w="8024" w:type="dxa"/>
          </w:tcPr>
          <w:p w14:paraId="3D5534E9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Определение индивидуальной чувствительности к </w:t>
            </w:r>
            <w:proofErr w:type="spellStart"/>
            <w:r>
              <w:rPr>
                <w:sz w:val="20"/>
              </w:rPr>
              <w:t>бисфосфонатам</w:t>
            </w:r>
            <w:proofErr w:type="spellEnd"/>
          </w:p>
        </w:tc>
        <w:tc>
          <w:tcPr>
            <w:tcW w:w="1340" w:type="dxa"/>
          </w:tcPr>
          <w:p w14:paraId="08DBABC9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29" w:type="dxa"/>
          </w:tcPr>
          <w:p w14:paraId="6E59E907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0574935C" w14:textId="77777777">
        <w:trPr>
          <w:trHeight w:val="230"/>
        </w:trPr>
        <w:tc>
          <w:tcPr>
            <w:tcW w:w="8024" w:type="dxa"/>
          </w:tcPr>
          <w:p w14:paraId="5D6A2F04" w14:textId="77777777" w:rsidR="00321C53" w:rsidRDefault="00321C5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Определение индивидуальной чувствительности к </w:t>
            </w:r>
            <w:proofErr w:type="spellStart"/>
            <w:r>
              <w:rPr>
                <w:sz w:val="20"/>
              </w:rPr>
              <w:t>варфарину</w:t>
            </w:r>
            <w:proofErr w:type="spellEnd"/>
          </w:p>
        </w:tc>
        <w:tc>
          <w:tcPr>
            <w:tcW w:w="1340" w:type="dxa"/>
          </w:tcPr>
          <w:p w14:paraId="4D9AA40A" w14:textId="77777777" w:rsidR="00321C53" w:rsidRDefault="00321C5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629" w:type="dxa"/>
          </w:tcPr>
          <w:p w14:paraId="4093E993" w14:textId="77777777" w:rsidR="00321C53" w:rsidRDefault="00321C53">
            <w:pPr>
              <w:pStyle w:val="TableParagraph"/>
              <w:spacing w:line="211" w:lineRule="exact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352C12E4" w14:textId="77777777">
        <w:trPr>
          <w:trHeight w:val="230"/>
        </w:trPr>
        <w:tc>
          <w:tcPr>
            <w:tcW w:w="8024" w:type="dxa"/>
          </w:tcPr>
          <w:p w14:paraId="6445D390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Определение индивидуальной чувствительности к </w:t>
            </w:r>
            <w:proofErr w:type="spellStart"/>
            <w:r>
              <w:rPr>
                <w:sz w:val="20"/>
              </w:rPr>
              <w:t>клопидогрелю</w:t>
            </w:r>
            <w:proofErr w:type="spellEnd"/>
          </w:p>
        </w:tc>
        <w:tc>
          <w:tcPr>
            <w:tcW w:w="1340" w:type="dxa"/>
          </w:tcPr>
          <w:p w14:paraId="65D21C6B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629" w:type="dxa"/>
          </w:tcPr>
          <w:p w14:paraId="48991E4C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02A6980A" w14:textId="77777777">
        <w:trPr>
          <w:trHeight w:val="230"/>
        </w:trPr>
        <w:tc>
          <w:tcPr>
            <w:tcW w:w="8024" w:type="dxa"/>
          </w:tcPr>
          <w:p w14:paraId="76DD8107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Определение индивидуальной чувствительности к </w:t>
            </w:r>
            <w:proofErr w:type="spellStart"/>
            <w:r>
              <w:rPr>
                <w:sz w:val="20"/>
              </w:rPr>
              <w:t>статинам</w:t>
            </w:r>
            <w:proofErr w:type="spellEnd"/>
          </w:p>
        </w:tc>
        <w:tc>
          <w:tcPr>
            <w:tcW w:w="1340" w:type="dxa"/>
          </w:tcPr>
          <w:p w14:paraId="2AABDF55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29" w:type="dxa"/>
          </w:tcPr>
          <w:p w14:paraId="1EA3880A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57F12EB9" w14:textId="77777777">
        <w:trPr>
          <w:trHeight w:val="230"/>
        </w:trPr>
        <w:tc>
          <w:tcPr>
            <w:tcW w:w="8024" w:type="dxa"/>
          </w:tcPr>
          <w:p w14:paraId="4C237825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Определение барьерной функции кожи</w:t>
            </w:r>
          </w:p>
        </w:tc>
        <w:tc>
          <w:tcPr>
            <w:tcW w:w="1340" w:type="dxa"/>
          </w:tcPr>
          <w:p w14:paraId="07C50C59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629" w:type="dxa"/>
          </w:tcPr>
          <w:p w14:paraId="2D7761D7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682F5FBF" w14:textId="77777777">
        <w:trPr>
          <w:trHeight w:val="230"/>
        </w:trPr>
        <w:tc>
          <w:tcPr>
            <w:tcW w:w="8024" w:type="dxa"/>
          </w:tcPr>
          <w:p w14:paraId="5A9A6332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Риск </w:t>
            </w:r>
            <w:proofErr w:type="spellStart"/>
            <w:r>
              <w:rPr>
                <w:sz w:val="20"/>
              </w:rPr>
              <w:t>атопического</w:t>
            </w:r>
            <w:proofErr w:type="spellEnd"/>
            <w:r>
              <w:rPr>
                <w:sz w:val="20"/>
              </w:rPr>
              <w:t xml:space="preserve"> дерматита</w:t>
            </w:r>
          </w:p>
        </w:tc>
        <w:tc>
          <w:tcPr>
            <w:tcW w:w="1340" w:type="dxa"/>
          </w:tcPr>
          <w:p w14:paraId="6FDC55E5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72D81F22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3C155C3C" w14:textId="77777777">
        <w:trPr>
          <w:trHeight w:val="230"/>
        </w:trPr>
        <w:tc>
          <w:tcPr>
            <w:tcW w:w="8024" w:type="dxa"/>
          </w:tcPr>
          <w:p w14:paraId="7C792116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Консультация врача-генетика</w:t>
            </w:r>
          </w:p>
        </w:tc>
        <w:tc>
          <w:tcPr>
            <w:tcW w:w="1340" w:type="dxa"/>
          </w:tcPr>
          <w:p w14:paraId="4DF74F1D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629" w:type="dxa"/>
          </w:tcPr>
          <w:p w14:paraId="23A2EAC5" w14:textId="77777777" w:rsidR="00321C53" w:rsidRDefault="00321C53">
            <w:pPr>
              <w:pStyle w:val="TableParagraph"/>
              <w:ind w:left="40" w:right="12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</w:tr>
      <w:tr w:rsidR="00321C53" w14:paraId="1F9FA025" w14:textId="77777777">
        <w:trPr>
          <w:trHeight w:val="230"/>
        </w:trPr>
        <w:tc>
          <w:tcPr>
            <w:tcW w:w="8024" w:type="dxa"/>
          </w:tcPr>
          <w:p w14:paraId="1A804D61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Риск развития рака молочной железы и яичников</w:t>
            </w:r>
          </w:p>
        </w:tc>
        <w:tc>
          <w:tcPr>
            <w:tcW w:w="1340" w:type="dxa"/>
          </w:tcPr>
          <w:p w14:paraId="47254513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3600</w:t>
            </w:r>
          </w:p>
        </w:tc>
        <w:tc>
          <w:tcPr>
            <w:tcW w:w="629" w:type="dxa"/>
          </w:tcPr>
          <w:p w14:paraId="7BD7C4A3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2C637730" w14:textId="77777777">
        <w:trPr>
          <w:trHeight w:val="230"/>
        </w:trPr>
        <w:tc>
          <w:tcPr>
            <w:tcW w:w="8024" w:type="dxa"/>
          </w:tcPr>
          <w:p w14:paraId="49CF79E4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Риск развития рака предстательной железы и мужского бесплодия</w:t>
            </w:r>
          </w:p>
        </w:tc>
        <w:tc>
          <w:tcPr>
            <w:tcW w:w="1340" w:type="dxa"/>
          </w:tcPr>
          <w:p w14:paraId="3784007D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629" w:type="dxa"/>
          </w:tcPr>
          <w:p w14:paraId="5E137B06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0CCE67D2" w14:textId="77777777">
        <w:trPr>
          <w:trHeight w:val="230"/>
        </w:trPr>
        <w:tc>
          <w:tcPr>
            <w:tcW w:w="8024" w:type="dxa"/>
          </w:tcPr>
          <w:p w14:paraId="7EE03663" w14:textId="77777777" w:rsidR="00321C53" w:rsidRDefault="00321C53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 xml:space="preserve">Хорея </w:t>
            </w:r>
            <w:proofErr w:type="spellStart"/>
            <w:r>
              <w:rPr>
                <w:sz w:val="20"/>
              </w:rPr>
              <w:t>Гентингтона</w:t>
            </w:r>
            <w:proofErr w:type="spellEnd"/>
            <w:r>
              <w:rPr>
                <w:sz w:val="20"/>
              </w:rPr>
              <w:t xml:space="preserve"> (CAG – повторы в гене HTT)</w:t>
            </w:r>
          </w:p>
        </w:tc>
        <w:tc>
          <w:tcPr>
            <w:tcW w:w="1340" w:type="dxa"/>
          </w:tcPr>
          <w:p w14:paraId="7A937EE1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629" w:type="dxa"/>
          </w:tcPr>
          <w:p w14:paraId="077774F4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68F803B6" w14:textId="77777777">
        <w:trPr>
          <w:trHeight w:val="230"/>
        </w:trPr>
        <w:tc>
          <w:tcPr>
            <w:tcW w:w="8024" w:type="dxa"/>
          </w:tcPr>
          <w:p w14:paraId="65719916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Спинальная бульбарная </w:t>
            </w:r>
            <w:proofErr w:type="spellStart"/>
            <w:r>
              <w:rPr>
                <w:sz w:val="20"/>
              </w:rPr>
              <w:t>амиотрофия</w:t>
            </w:r>
            <w:proofErr w:type="spellEnd"/>
            <w:r>
              <w:rPr>
                <w:sz w:val="20"/>
              </w:rPr>
              <w:t xml:space="preserve"> Кеннеди (CAG - повторы гена АR)</w:t>
            </w:r>
          </w:p>
        </w:tc>
        <w:tc>
          <w:tcPr>
            <w:tcW w:w="1340" w:type="dxa"/>
          </w:tcPr>
          <w:p w14:paraId="520ACADD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03157361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551EF488" w14:textId="77777777">
        <w:trPr>
          <w:trHeight w:val="230"/>
        </w:trPr>
        <w:tc>
          <w:tcPr>
            <w:tcW w:w="8024" w:type="dxa"/>
          </w:tcPr>
          <w:p w14:paraId="0DB35528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Спинальнаяамиотрофия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делеции</w:t>
            </w:r>
            <w:proofErr w:type="spellEnd"/>
            <w:r>
              <w:rPr>
                <w:sz w:val="20"/>
              </w:rPr>
              <w:t xml:space="preserve"> 7 и 8 </w:t>
            </w:r>
            <w:proofErr w:type="spellStart"/>
            <w:r>
              <w:rPr>
                <w:sz w:val="20"/>
              </w:rPr>
              <w:t>экзонов</w:t>
            </w:r>
            <w:proofErr w:type="spellEnd"/>
            <w:r>
              <w:rPr>
                <w:sz w:val="20"/>
              </w:rPr>
              <w:t xml:space="preserve"> гена SMN1)</w:t>
            </w:r>
          </w:p>
        </w:tc>
        <w:tc>
          <w:tcPr>
            <w:tcW w:w="1340" w:type="dxa"/>
          </w:tcPr>
          <w:p w14:paraId="33D6A990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4D33BE79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42A8F1EF" w14:textId="77777777">
        <w:trPr>
          <w:trHeight w:val="230"/>
        </w:trPr>
        <w:tc>
          <w:tcPr>
            <w:tcW w:w="8024" w:type="dxa"/>
          </w:tcPr>
          <w:p w14:paraId="1F97F7AD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Мышечная дистрофия </w:t>
            </w:r>
            <w:proofErr w:type="spellStart"/>
            <w:r>
              <w:rPr>
                <w:sz w:val="20"/>
              </w:rPr>
              <w:t>Дюшенна</w:t>
            </w:r>
            <w:proofErr w:type="spellEnd"/>
            <w:r>
              <w:rPr>
                <w:sz w:val="20"/>
              </w:rPr>
              <w:t>/Беккера (</w:t>
            </w:r>
            <w:proofErr w:type="spellStart"/>
            <w:r>
              <w:rPr>
                <w:sz w:val="20"/>
              </w:rPr>
              <w:t>делеции</w:t>
            </w:r>
            <w:proofErr w:type="spellEnd"/>
            <w:r>
              <w:rPr>
                <w:sz w:val="20"/>
              </w:rPr>
              <w:t xml:space="preserve"> 19 </w:t>
            </w:r>
            <w:proofErr w:type="spellStart"/>
            <w:r>
              <w:rPr>
                <w:sz w:val="20"/>
              </w:rPr>
              <w:t>экзонов</w:t>
            </w:r>
            <w:proofErr w:type="spellEnd"/>
            <w:r>
              <w:rPr>
                <w:sz w:val="20"/>
              </w:rPr>
              <w:t xml:space="preserve"> и промотора)</w:t>
            </w:r>
          </w:p>
        </w:tc>
        <w:tc>
          <w:tcPr>
            <w:tcW w:w="1340" w:type="dxa"/>
          </w:tcPr>
          <w:p w14:paraId="24055B66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629" w:type="dxa"/>
          </w:tcPr>
          <w:p w14:paraId="7C9030B1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2258C3EA" w14:textId="77777777">
        <w:trPr>
          <w:trHeight w:val="230"/>
        </w:trPr>
        <w:tc>
          <w:tcPr>
            <w:tcW w:w="8024" w:type="dxa"/>
          </w:tcPr>
          <w:p w14:paraId="66562C92" w14:textId="77777777" w:rsidR="00321C53" w:rsidRDefault="00321C53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Нейросенсорнаянесиндромальная</w:t>
            </w:r>
            <w:proofErr w:type="spellEnd"/>
            <w:r>
              <w:rPr>
                <w:sz w:val="20"/>
              </w:rPr>
              <w:t xml:space="preserve"> тугоухость (c.35delG в гене GJB2)</w:t>
            </w:r>
          </w:p>
        </w:tc>
        <w:tc>
          <w:tcPr>
            <w:tcW w:w="1340" w:type="dxa"/>
          </w:tcPr>
          <w:p w14:paraId="12F8D993" w14:textId="77777777" w:rsidR="00321C53" w:rsidRDefault="00321C5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6FBF8B88" w14:textId="77777777" w:rsidR="00321C53" w:rsidRDefault="00321C53">
            <w:pPr>
              <w:pStyle w:val="TableParagraph"/>
              <w:spacing w:line="211" w:lineRule="exact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04203BBC" w14:textId="77777777">
        <w:trPr>
          <w:trHeight w:val="230"/>
        </w:trPr>
        <w:tc>
          <w:tcPr>
            <w:tcW w:w="8024" w:type="dxa"/>
          </w:tcPr>
          <w:p w14:paraId="4260A3E0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Гемохроматоз</w:t>
            </w:r>
            <w:proofErr w:type="spellEnd"/>
          </w:p>
        </w:tc>
        <w:tc>
          <w:tcPr>
            <w:tcW w:w="1340" w:type="dxa"/>
          </w:tcPr>
          <w:p w14:paraId="107BA73D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629" w:type="dxa"/>
          </w:tcPr>
          <w:p w14:paraId="72CB80FC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0CB3D9F8" w14:textId="77777777">
        <w:trPr>
          <w:trHeight w:val="229"/>
        </w:trPr>
        <w:tc>
          <w:tcPr>
            <w:tcW w:w="8024" w:type="dxa"/>
          </w:tcPr>
          <w:p w14:paraId="63A05C42" w14:textId="77777777" w:rsidR="00321C53" w:rsidRDefault="00321C5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Определение мутации гена JAK-2 </w:t>
            </w:r>
            <w:proofErr w:type="spellStart"/>
            <w:r>
              <w:rPr>
                <w:sz w:val="20"/>
              </w:rPr>
              <w:t>киназыкачественный</w:t>
            </w:r>
            <w:proofErr w:type="spellEnd"/>
          </w:p>
        </w:tc>
        <w:tc>
          <w:tcPr>
            <w:tcW w:w="1340" w:type="dxa"/>
          </w:tcPr>
          <w:p w14:paraId="1A003C53" w14:textId="77777777" w:rsidR="00321C53" w:rsidRDefault="00321C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629" w:type="dxa"/>
          </w:tcPr>
          <w:p w14:paraId="161708A8" w14:textId="77777777" w:rsidR="00321C53" w:rsidRDefault="00321C53">
            <w:pPr>
              <w:pStyle w:val="TableParagraph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5E6B53CE" w14:textId="77777777">
        <w:trPr>
          <w:trHeight w:val="225"/>
        </w:trPr>
        <w:tc>
          <w:tcPr>
            <w:tcW w:w="8024" w:type="dxa"/>
          </w:tcPr>
          <w:p w14:paraId="6ABDB6C3" w14:textId="77777777" w:rsidR="00321C53" w:rsidRDefault="00321C53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Определение отцовства по </w:t>
            </w:r>
            <w:proofErr w:type="spellStart"/>
            <w:r>
              <w:rPr>
                <w:sz w:val="20"/>
              </w:rPr>
              <w:t>буккальному</w:t>
            </w:r>
            <w:proofErr w:type="spellEnd"/>
            <w:r>
              <w:rPr>
                <w:sz w:val="20"/>
              </w:rPr>
              <w:t xml:space="preserve"> (защечному) эпителию, крови, луковице волоса</w:t>
            </w:r>
          </w:p>
        </w:tc>
        <w:tc>
          <w:tcPr>
            <w:tcW w:w="1340" w:type="dxa"/>
          </w:tcPr>
          <w:p w14:paraId="0B195579" w14:textId="77777777" w:rsidR="00321C53" w:rsidRDefault="00321C53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  <w:tc>
          <w:tcPr>
            <w:tcW w:w="629" w:type="dxa"/>
          </w:tcPr>
          <w:p w14:paraId="65F0B562" w14:textId="77777777" w:rsidR="00321C53" w:rsidRDefault="00321C53">
            <w:pPr>
              <w:pStyle w:val="TableParagraph"/>
              <w:spacing w:line="205" w:lineRule="exact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351786ED" w14:textId="77777777">
        <w:trPr>
          <w:trHeight w:val="460"/>
        </w:trPr>
        <w:tc>
          <w:tcPr>
            <w:tcW w:w="8024" w:type="dxa"/>
          </w:tcPr>
          <w:p w14:paraId="567AF28E" w14:textId="77777777" w:rsidR="00321C53" w:rsidRDefault="00321C5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Определение отцовства повышенной сложности (выделение ворсинки хориона,</w:t>
            </w:r>
          </w:p>
          <w:p w14:paraId="45B820EE" w14:textId="77777777" w:rsidR="00321C53" w:rsidRDefault="00321C53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околоплодные воды, платки носовые, отпечатки со стаканов, презервативы)</w:t>
            </w:r>
          </w:p>
        </w:tc>
        <w:tc>
          <w:tcPr>
            <w:tcW w:w="1340" w:type="dxa"/>
          </w:tcPr>
          <w:p w14:paraId="43D42127" w14:textId="77777777" w:rsidR="00321C53" w:rsidRDefault="00321C5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15 000</w:t>
            </w:r>
          </w:p>
        </w:tc>
        <w:tc>
          <w:tcPr>
            <w:tcW w:w="629" w:type="dxa"/>
          </w:tcPr>
          <w:p w14:paraId="3C08B514" w14:textId="77777777" w:rsidR="00321C53" w:rsidRDefault="00321C53">
            <w:pPr>
              <w:pStyle w:val="TableParagraph"/>
              <w:spacing w:line="225" w:lineRule="exact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321C53" w14:paraId="0C788BF5" w14:textId="77777777">
        <w:trPr>
          <w:trHeight w:val="460"/>
        </w:trPr>
        <w:tc>
          <w:tcPr>
            <w:tcW w:w="8024" w:type="dxa"/>
          </w:tcPr>
          <w:p w14:paraId="629FF096" w14:textId="77777777" w:rsidR="00321C53" w:rsidRDefault="00321C53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Определение биологического материнства: выделение с соскоба с обратной стороны</w:t>
            </w:r>
          </w:p>
          <w:p w14:paraId="2CDD9711" w14:textId="77777777" w:rsidR="00321C53" w:rsidRDefault="00321C53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щеки, кровь, луковица волоса</w:t>
            </w:r>
          </w:p>
        </w:tc>
        <w:tc>
          <w:tcPr>
            <w:tcW w:w="1340" w:type="dxa"/>
          </w:tcPr>
          <w:p w14:paraId="4BF92238" w14:textId="77777777" w:rsidR="00321C53" w:rsidRDefault="00321C5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  <w:tc>
          <w:tcPr>
            <w:tcW w:w="629" w:type="dxa"/>
          </w:tcPr>
          <w:p w14:paraId="2FA29D47" w14:textId="77777777" w:rsidR="00321C53" w:rsidRDefault="00321C53">
            <w:pPr>
              <w:pStyle w:val="TableParagraph"/>
              <w:spacing w:line="226" w:lineRule="exact"/>
              <w:ind w:left="88" w:right="128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</w:tbl>
    <w:p w14:paraId="079DDD58" w14:textId="77777777" w:rsidR="008A7532" w:rsidRDefault="008A7532">
      <w:pPr>
        <w:spacing w:line="226" w:lineRule="exact"/>
        <w:jc w:val="center"/>
        <w:rPr>
          <w:sz w:val="20"/>
        </w:rPr>
        <w:sectPr w:rsidR="008A7532">
          <w:pgSz w:w="11910" w:h="16840"/>
          <w:pgMar w:top="400" w:right="180" w:bottom="280" w:left="460" w:header="720" w:footer="720" w:gutter="0"/>
          <w:cols w:space="720"/>
        </w:sectPr>
      </w:pPr>
    </w:p>
    <w:p w14:paraId="4E413A4E" w14:textId="77777777" w:rsidR="008A7532" w:rsidRDefault="009A21A6">
      <w:pPr>
        <w:pStyle w:val="a3"/>
        <w:spacing w:before="78"/>
        <w:ind w:left="7722"/>
      </w:pPr>
      <w:r>
        <w:lastRenderedPageBreak/>
        <w:t>Приложение №2 к договору</w:t>
      </w:r>
    </w:p>
    <w:p w14:paraId="3766AB29" w14:textId="77777777" w:rsidR="008A7532" w:rsidRDefault="009A21A6">
      <w:pPr>
        <w:pStyle w:val="1"/>
        <w:spacing w:before="2"/>
        <w:ind w:left="2099" w:firstLine="0"/>
      </w:pPr>
      <w:r>
        <w:t>Анкета для генетического и микробиологического исследования</w:t>
      </w:r>
    </w:p>
    <w:p w14:paraId="78C12227" w14:textId="77777777" w:rsidR="008A7532" w:rsidRDefault="009A21A6">
      <w:pPr>
        <w:pStyle w:val="a4"/>
        <w:numPr>
          <w:ilvl w:val="0"/>
          <w:numId w:val="4"/>
        </w:numPr>
        <w:tabs>
          <w:tab w:val="left" w:pos="856"/>
          <w:tab w:val="left" w:pos="10451"/>
        </w:tabs>
        <w:spacing w:before="36"/>
        <w:rPr>
          <w:sz w:val="24"/>
        </w:rPr>
      </w:pPr>
      <w:r>
        <w:rPr>
          <w:sz w:val="24"/>
        </w:rPr>
        <w:t>Фамилия, имя, отчество*_</w:t>
      </w:r>
      <w:r>
        <w:rPr>
          <w:sz w:val="24"/>
          <w:u w:val="double"/>
        </w:rPr>
        <w:tab/>
      </w:r>
    </w:p>
    <w:p w14:paraId="24481F57" w14:textId="77777777" w:rsidR="008A7532" w:rsidRDefault="009A21A6">
      <w:pPr>
        <w:pStyle w:val="a4"/>
        <w:numPr>
          <w:ilvl w:val="0"/>
          <w:numId w:val="4"/>
        </w:numPr>
        <w:tabs>
          <w:tab w:val="left" w:pos="918"/>
          <w:tab w:val="left" w:pos="10393"/>
        </w:tabs>
        <w:spacing w:before="3" w:line="275" w:lineRule="exact"/>
        <w:ind w:left="917" w:hanging="245"/>
        <w:rPr>
          <w:sz w:val="24"/>
        </w:rPr>
      </w:pPr>
      <w:proofErr w:type="spellStart"/>
      <w:r>
        <w:rPr>
          <w:sz w:val="24"/>
        </w:rPr>
        <w:t>Контактныйтелефон</w:t>
      </w:r>
      <w:proofErr w:type="spellEnd"/>
      <w:r>
        <w:rPr>
          <w:sz w:val="24"/>
        </w:rPr>
        <w:t>*</w:t>
      </w:r>
      <w:r>
        <w:rPr>
          <w:sz w:val="24"/>
          <w:u w:val="single"/>
        </w:rPr>
        <w:tab/>
      </w:r>
    </w:p>
    <w:p w14:paraId="7DE7191B" w14:textId="77777777" w:rsidR="008A7532" w:rsidRDefault="009A21A6">
      <w:pPr>
        <w:pStyle w:val="a4"/>
        <w:numPr>
          <w:ilvl w:val="0"/>
          <w:numId w:val="4"/>
        </w:numPr>
        <w:tabs>
          <w:tab w:val="left" w:pos="919"/>
          <w:tab w:val="left" w:pos="10264"/>
        </w:tabs>
        <w:spacing w:line="275" w:lineRule="exact"/>
        <w:ind w:left="918" w:hanging="246"/>
        <w:rPr>
          <w:sz w:val="24"/>
        </w:rPr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*</w:t>
      </w:r>
      <w:r>
        <w:rPr>
          <w:sz w:val="24"/>
          <w:u w:val="single"/>
        </w:rPr>
        <w:tab/>
      </w:r>
    </w:p>
    <w:p w14:paraId="25BB0C1C" w14:textId="77777777" w:rsidR="008A7532" w:rsidRDefault="009A21A6">
      <w:pPr>
        <w:pStyle w:val="a4"/>
        <w:numPr>
          <w:ilvl w:val="0"/>
          <w:numId w:val="4"/>
        </w:numPr>
        <w:tabs>
          <w:tab w:val="left" w:pos="918"/>
          <w:tab w:val="left" w:pos="2999"/>
        </w:tabs>
        <w:spacing w:before="2" w:line="275" w:lineRule="exact"/>
        <w:ind w:left="917" w:hanging="245"/>
        <w:rPr>
          <w:sz w:val="24"/>
        </w:rPr>
      </w:pPr>
      <w:r>
        <w:rPr>
          <w:sz w:val="24"/>
        </w:rPr>
        <w:t>Пол*</w:t>
      </w:r>
      <w:r>
        <w:rPr>
          <w:sz w:val="24"/>
          <w:u w:val="double"/>
        </w:rPr>
        <w:tab/>
      </w:r>
    </w:p>
    <w:p w14:paraId="13CC45D9" w14:textId="77777777" w:rsidR="008A7532" w:rsidRDefault="009A21A6">
      <w:pPr>
        <w:pStyle w:val="a4"/>
        <w:numPr>
          <w:ilvl w:val="0"/>
          <w:numId w:val="4"/>
        </w:numPr>
        <w:tabs>
          <w:tab w:val="left" w:pos="918"/>
          <w:tab w:val="left" w:pos="4852"/>
        </w:tabs>
        <w:spacing w:line="275" w:lineRule="exact"/>
        <w:ind w:left="917" w:hanging="245"/>
        <w:rPr>
          <w:sz w:val="24"/>
        </w:rPr>
      </w:pPr>
      <w:proofErr w:type="spellStart"/>
      <w:r>
        <w:rPr>
          <w:sz w:val="24"/>
        </w:rPr>
        <w:t>Датарождения</w:t>
      </w:r>
      <w:proofErr w:type="spellEnd"/>
      <w:r>
        <w:rPr>
          <w:sz w:val="24"/>
        </w:rPr>
        <w:t>*</w:t>
      </w:r>
      <w:r>
        <w:rPr>
          <w:sz w:val="24"/>
          <w:u w:val="double"/>
        </w:rPr>
        <w:tab/>
      </w:r>
    </w:p>
    <w:p w14:paraId="1EA047BD" w14:textId="77777777" w:rsidR="008A7532" w:rsidRDefault="009A21A6">
      <w:pPr>
        <w:pStyle w:val="a4"/>
        <w:numPr>
          <w:ilvl w:val="0"/>
          <w:numId w:val="4"/>
        </w:numPr>
        <w:tabs>
          <w:tab w:val="left" w:pos="918"/>
          <w:tab w:val="left" w:pos="3373"/>
        </w:tabs>
        <w:spacing w:before="2" w:line="275" w:lineRule="exact"/>
        <w:ind w:left="917" w:hanging="245"/>
        <w:rPr>
          <w:sz w:val="24"/>
        </w:rPr>
      </w:pPr>
      <w:r>
        <w:rPr>
          <w:sz w:val="24"/>
        </w:rPr>
        <w:t>Рост/Вес*</w:t>
      </w:r>
      <w:r>
        <w:rPr>
          <w:sz w:val="24"/>
          <w:u w:val="double"/>
        </w:rPr>
        <w:tab/>
      </w:r>
    </w:p>
    <w:p w14:paraId="05ECD017" w14:textId="77777777" w:rsidR="008A7532" w:rsidRDefault="009A21A6">
      <w:pPr>
        <w:pStyle w:val="a4"/>
        <w:numPr>
          <w:ilvl w:val="0"/>
          <w:numId w:val="4"/>
        </w:numPr>
        <w:tabs>
          <w:tab w:val="left" w:pos="918"/>
          <w:tab w:val="left" w:pos="9294"/>
        </w:tabs>
        <w:spacing w:line="275" w:lineRule="exact"/>
        <w:ind w:left="917" w:hanging="245"/>
        <w:rPr>
          <w:sz w:val="24"/>
        </w:rPr>
      </w:pPr>
      <w:r>
        <w:rPr>
          <w:sz w:val="24"/>
        </w:rPr>
        <w:t xml:space="preserve">Откуда о </w:t>
      </w:r>
      <w:proofErr w:type="spellStart"/>
      <w:r>
        <w:rPr>
          <w:sz w:val="24"/>
        </w:rPr>
        <w:t>насузнали</w:t>
      </w:r>
      <w:proofErr w:type="spellEnd"/>
      <w:r>
        <w:rPr>
          <w:sz w:val="24"/>
        </w:rPr>
        <w:t xml:space="preserve">* </w:t>
      </w:r>
      <w:r>
        <w:rPr>
          <w:sz w:val="24"/>
          <w:u w:val="double"/>
        </w:rPr>
        <w:tab/>
      </w:r>
    </w:p>
    <w:p w14:paraId="68F7BF32" w14:textId="77777777" w:rsidR="008A7532" w:rsidRDefault="009A21A6">
      <w:pPr>
        <w:pStyle w:val="a4"/>
        <w:numPr>
          <w:ilvl w:val="0"/>
          <w:numId w:val="4"/>
        </w:numPr>
        <w:tabs>
          <w:tab w:val="left" w:pos="918"/>
        </w:tabs>
        <w:spacing w:before="3"/>
        <w:ind w:left="917" w:hanging="245"/>
        <w:rPr>
          <w:sz w:val="24"/>
        </w:rPr>
      </w:pPr>
      <w:r>
        <w:rPr>
          <w:sz w:val="24"/>
        </w:rPr>
        <w:t>Названия выбранных тестов</w:t>
      </w:r>
      <w:proofErr w:type="gramStart"/>
      <w:r>
        <w:rPr>
          <w:sz w:val="24"/>
        </w:rPr>
        <w:t>*( генетических</w:t>
      </w:r>
      <w:proofErr w:type="gramEnd"/>
      <w:r>
        <w:rPr>
          <w:sz w:val="24"/>
        </w:rPr>
        <w:t>):</w:t>
      </w:r>
    </w:p>
    <w:p w14:paraId="036ECDE4" w14:textId="6A82646F" w:rsidR="008A7532" w:rsidRDefault="00724E6C">
      <w:pPr>
        <w:pStyle w:val="a3"/>
        <w:spacing w:before="11"/>
        <w:ind w:left="0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9318ECD" wp14:editId="754EC903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6174740" cy="1778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740" cy="17780"/>
                          <a:chOff x="1133" y="246"/>
                          <a:chExt cx="9724" cy="28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3" y="269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537" y="269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3" y="251"/>
                            <a:ext cx="97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E56F4" id="Group 13" o:spid="_x0000_s1026" style="position:absolute;margin-left:56.65pt;margin-top:12.3pt;width:486.2pt;height:1.4pt;z-index:-251657216;mso-wrap-distance-left:0;mso-wrap-distance-right:0;mso-position-horizontal-relative:page" coordorigin="1133,246" coordsize="972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">
                <v:line id="Line 16" o:spid="_x0000_s1027" style="position:absolute;visibility:visible;mso-wrap-style:square" from="1133,269" to="9533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5" o:spid="_x0000_s1028" style="position:absolute;visibility:visible;mso-wrap-style:square" from="9537,269" to="10857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4" o:spid="_x0000_s1029" style="position:absolute;visibility:visible;mso-wrap-style:square" from="1133,251" to="10857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D404322" wp14:editId="23750C8F">
                <wp:simplePos x="0" y="0"/>
                <wp:positionH relativeFrom="page">
                  <wp:posOffset>719455</wp:posOffset>
                </wp:positionH>
                <wp:positionV relativeFrom="paragraph">
                  <wp:posOffset>332740</wp:posOffset>
                </wp:positionV>
                <wp:extent cx="6174740" cy="1778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740" cy="17780"/>
                          <a:chOff x="1133" y="524"/>
                          <a:chExt cx="9724" cy="28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3" y="547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537" y="547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529"/>
                            <a:ext cx="97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26FA8" id="Group 9" o:spid="_x0000_s1026" style="position:absolute;margin-left:56.65pt;margin-top:26.2pt;width:486.2pt;height:1.4pt;z-index:-251656192;mso-wrap-distance-left:0;mso-wrap-distance-right:0;mso-position-horizontal-relative:page" coordorigin="1133,524" coordsize="972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">
                <v:line id="Line 12" o:spid="_x0000_s1027" style="position:absolute;visibility:visible;mso-wrap-style:square" from="1133,547" to="9533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1" o:spid="_x0000_s1028" style="position:absolute;visibility:visible;mso-wrap-style:square" from="9537,547" to="10857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0" o:spid="_x0000_s1029" style="position:absolute;visibility:visible;mso-wrap-style:square" from="1133,529" to="10857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14:paraId="4CDD4672" w14:textId="77777777" w:rsidR="008A7532" w:rsidRDefault="008A7532">
      <w:pPr>
        <w:pStyle w:val="a3"/>
        <w:spacing w:before="9"/>
        <w:ind w:left="0"/>
        <w:rPr>
          <w:sz w:val="15"/>
        </w:rPr>
      </w:pPr>
    </w:p>
    <w:p w14:paraId="5FE45A1B" w14:textId="77777777" w:rsidR="008A7532" w:rsidRDefault="008A7532">
      <w:pPr>
        <w:pStyle w:val="a3"/>
        <w:spacing w:before="8"/>
        <w:ind w:left="0"/>
        <w:rPr>
          <w:sz w:val="13"/>
        </w:rPr>
      </w:pPr>
    </w:p>
    <w:p w14:paraId="56619DB7" w14:textId="77777777" w:rsidR="008A7532" w:rsidRDefault="009A21A6">
      <w:pPr>
        <w:pStyle w:val="a4"/>
        <w:numPr>
          <w:ilvl w:val="0"/>
          <w:numId w:val="4"/>
        </w:numPr>
        <w:tabs>
          <w:tab w:val="left" w:pos="919"/>
        </w:tabs>
        <w:spacing w:before="90" w:line="276" w:lineRule="exact"/>
        <w:ind w:left="918" w:hanging="246"/>
        <w:rPr>
          <w:sz w:val="24"/>
        </w:rPr>
      </w:pPr>
      <w:r>
        <w:rPr>
          <w:sz w:val="24"/>
        </w:rPr>
        <w:t xml:space="preserve">Укажите </w:t>
      </w:r>
      <w:proofErr w:type="spellStart"/>
      <w:r>
        <w:rPr>
          <w:sz w:val="24"/>
        </w:rPr>
        <w:t>выбранныеисследования</w:t>
      </w:r>
      <w:proofErr w:type="spellEnd"/>
      <w:r>
        <w:rPr>
          <w:sz w:val="24"/>
        </w:rPr>
        <w:t>(микробиологические):</w:t>
      </w:r>
    </w:p>
    <w:p w14:paraId="79EC627F" w14:textId="77777777" w:rsidR="008A7532" w:rsidRDefault="009A21A6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ind w:right="669"/>
        <w:jc w:val="left"/>
        <w:rPr>
          <w:sz w:val="24"/>
        </w:rPr>
      </w:pPr>
      <w:r>
        <w:rPr>
          <w:sz w:val="24"/>
        </w:rPr>
        <w:t xml:space="preserve">Подбор наиболее эффективного лечения </w:t>
      </w:r>
      <w:proofErr w:type="spellStart"/>
      <w:r>
        <w:rPr>
          <w:sz w:val="24"/>
        </w:rPr>
        <w:t>пробиотиками</w:t>
      </w:r>
      <w:proofErr w:type="spellEnd"/>
      <w:r>
        <w:rPr>
          <w:sz w:val="24"/>
        </w:rPr>
        <w:t xml:space="preserve"> (для взрослых и детей старше 12 лет)</w:t>
      </w:r>
    </w:p>
    <w:p w14:paraId="7C8BAD5A" w14:textId="77777777" w:rsidR="008A7532" w:rsidRDefault="009A21A6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 xml:space="preserve">Подбор наиболее эффективного лечения </w:t>
      </w:r>
      <w:proofErr w:type="spellStart"/>
      <w:r>
        <w:rPr>
          <w:sz w:val="24"/>
        </w:rPr>
        <w:t>пробиотиками</w:t>
      </w:r>
      <w:proofErr w:type="spellEnd"/>
      <w:r>
        <w:rPr>
          <w:sz w:val="24"/>
        </w:rPr>
        <w:t xml:space="preserve"> (для детей до 12лет)</w:t>
      </w:r>
    </w:p>
    <w:p w14:paraId="1586426B" w14:textId="77777777" w:rsidR="008A7532" w:rsidRDefault="009A21A6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spacing w:line="292" w:lineRule="exact"/>
        <w:jc w:val="left"/>
        <w:rPr>
          <w:sz w:val="24"/>
        </w:rPr>
      </w:pPr>
      <w:r>
        <w:rPr>
          <w:sz w:val="24"/>
        </w:rPr>
        <w:t xml:space="preserve">Определение активности бактерий </w:t>
      </w:r>
      <w:proofErr w:type="spellStart"/>
      <w:r>
        <w:rPr>
          <w:sz w:val="24"/>
        </w:rPr>
        <w:t>микрофлорыкишечника</w:t>
      </w:r>
      <w:proofErr w:type="spellEnd"/>
    </w:p>
    <w:p w14:paraId="5AAECBED" w14:textId="77777777" w:rsidR="008A7532" w:rsidRDefault="009A21A6">
      <w:pPr>
        <w:pStyle w:val="a3"/>
        <w:spacing w:line="275" w:lineRule="exact"/>
        <w:ind w:left="673"/>
      </w:pPr>
      <w:r>
        <w:t xml:space="preserve">9.1. Принимали ли вы </w:t>
      </w:r>
      <w:proofErr w:type="spellStart"/>
      <w:r>
        <w:t>пробиотики</w:t>
      </w:r>
      <w:proofErr w:type="spellEnd"/>
      <w:r>
        <w:t xml:space="preserve"> в течение предыдущего месяца (30 дней)? Да/Нет</w:t>
      </w:r>
    </w:p>
    <w:p w14:paraId="7ED220C1" w14:textId="77777777" w:rsidR="008A7532" w:rsidRDefault="009A21A6">
      <w:pPr>
        <w:spacing w:before="2" w:line="244" w:lineRule="auto"/>
        <w:ind w:left="673" w:right="3626"/>
        <w:rPr>
          <w:b/>
          <w:i/>
          <w:sz w:val="20"/>
        </w:rPr>
      </w:pPr>
      <w:r>
        <w:rPr>
          <w:sz w:val="24"/>
        </w:rPr>
        <w:t>*</w:t>
      </w:r>
      <w:r>
        <w:rPr>
          <w:b/>
          <w:i/>
          <w:sz w:val="20"/>
        </w:rPr>
        <w:t>В случае если ваш ответ «ДА», вам необходимо связаться со специалистом ДО ОТПРАВКИ БИОМАТЕРИАЛА В ЛАБОРАТОРИЮ!</w:t>
      </w:r>
    </w:p>
    <w:p w14:paraId="5E3F8E43" w14:textId="77777777" w:rsidR="008A7532" w:rsidRDefault="009A21A6">
      <w:pPr>
        <w:pStyle w:val="a3"/>
        <w:tabs>
          <w:tab w:val="left" w:pos="1321"/>
          <w:tab w:val="left" w:pos="2563"/>
          <w:tab w:val="left" w:pos="3881"/>
          <w:tab w:val="left" w:pos="4687"/>
          <w:tab w:val="left" w:pos="5306"/>
          <w:tab w:val="left" w:pos="6333"/>
          <w:tab w:val="left" w:pos="7608"/>
          <w:tab w:val="left" w:pos="8414"/>
          <w:tab w:val="left" w:pos="9560"/>
        </w:tabs>
        <w:spacing w:line="264" w:lineRule="exact"/>
        <w:ind w:left="673"/>
      </w:pPr>
      <w:r>
        <w:t>9.2</w:t>
      </w:r>
      <w:r>
        <w:tab/>
        <w:t>Укажите</w:t>
      </w:r>
      <w:r>
        <w:tab/>
        <w:t>название,</w:t>
      </w:r>
      <w:r>
        <w:tab/>
        <w:t>если</w:t>
      </w:r>
      <w:r>
        <w:tab/>
        <w:t>вы</w:t>
      </w:r>
      <w:r>
        <w:tab/>
        <w:t>хотите</w:t>
      </w:r>
      <w:r>
        <w:tab/>
        <w:t>добавить</w:t>
      </w:r>
      <w:r>
        <w:tab/>
        <w:t>свой</w:t>
      </w:r>
      <w:r>
        <w:tab/>
        <w:t>образец</w:t>
      </w:r>
      <w:r>
        <w:tab/>
        <w:t>препарата</w:t>
      </w:r>
    </w:p>
    <w:p w14:paraId="47418DCF" w14:textId="11FD0B33" w:rsidR="008A7532" w:rsidRDefault="00724E6C">
      <w:pPr>
        <w:pStyle w:val="a3"/>
        <w:spacing w:before="11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55C6871" wp14:editId="6FBBC838">
                <wp:simplePos x="0" y="0"/>
                <wp:positionH relativeFrom="page">
                  <wp:posOffset>1167765</wp:posOffset>
                </wp:positionH>
                <wp:positionV relativeFrom="paragraph">
                  <wp:posOffset>173990</wp:posOffset>
                </wp:positionV>
                <wp:extent cx="1905635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944B6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95pt,13.7pt" to="24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vd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38EA2680" w14:textId="77777777" w:rsidR="008A7532" w:rsidRDefault="008A7532">
      <w:pPr>
        <w:pStyle w:val="a3"/>
        <w:spacing w:before="3"/>
        <w:ind w:left="0"/>
        <w:rPr>
          <w:sz w:val="13"/>
        </w:rPr>
      </w:pPr>
    </w:p>
    <w:p w14:paraId="09D3D059" w14:textId="77777777" w:rsidR="008A7532" w:rsidRDefault="009A21A6">
      <w:pPr>
        <w:spacing w:before="93"/>
        <w:ind w:left="673"/>
        <w:jc w:val="both"/>
        <w:rPr>
          <w:b/>
          <w:sz w:val="20"/>
        </w:rPr>
      </w:pPr>
      <w:r>
        <w:rPr>
          <w:sz w:val="20"/>
        </w:rPr>
        <w:t>*-</w:t>
      </w:r>
      <w:r>
        <w:rPr>
          <w:b/>
          <w:sz w:val="20"/>
        </w:rPr>
        <w:t>ПОМЕЧЕННЫЕ ПОЛЯ ОБЯЗАТЕЛЬНЫ ДЛЯ ЗАПОЛНЕНИЯ</w:t>
      </w:r>
    </w:p>
    <w:p w14:paraId="1DECA3A0" w14:textId="77777777" w:rsidR="008A7532" w:rsidRDefault="008A7532">
      <w:pPr>
        <w:pStyle w:val="a3"/>
        <w:spacing w:before="4"/>
        <w:ind w:left="0"/>
        <w:rPr>
          <w:b/>
        </w:rPr>
      </w:pPr>
    </w:p>
    <w:p w14:paraId="1A4DFAEF" w14:textId="77777777" w:rsidR="008A7532" w:rsidRDefault="009A21A6">
      <w:pPr>
        <w:pStyle w:val="1"/>
        <w:ind w:left="2094" w:right="2094" w:firstLine="0"/>
        <w:jc w:val="center"/>
      </w:pPr>
      <w:r>
        <w:t>ИНФОРМИРОВАННОЕ СОГЛАСИЕ</w:t>
      </w:r>
    </w:p>
    <w:p w14:paraId="3CA05314" w14:textId="77777777" w:rsidR="008A7532" w:rsidRDefault="008A7532">
      <w:pPr>
        <w:pStyle w:val="a3"/>
        <w:spacing w:before="7"/>
        <w:ind w:left="0"/>
        <w:rPr>
          <w:b/>
          <w:sz w:val="23"/>
        </w:rPr>
      </w:pPr>
    </w:p>
    <w:p w14:paraId="6D9FFF34" w14:textId="77777777" w:rsidR="008A7532" w:rsidRDefault="009A21A6">
      <w:pPr>
        <w:pStyle w:val="a3"/>
        <w:spacing w:line="275" w:lineRule="exact"/>
        <w:ind w:left="1378"/>
        <w:jc w:val="both"/>
      </w:pPr>
      <w:r>
        <w:t>Я согласен(а) сдать биологический материал для выделения из него моей ДНК.</w:t>
      </w:r>
    </w:p>
    <w:p w14:paraId="2E0E5F09" w14:textId="77777777" w:rsidR="008A7532" w:rsidRDefault="009A21A6">
      <w:pPr>
        <w:pStyle w:val="a3"/>
        <w:spacing w:line="242" w:lineRule="auto"/>
        <w:ind w:left="1378" w:right="683"/>
        <w:jc w:val="both"/>
      </w:pPr>
      <w:r>
        <w:t>Я согласен(а) сдать биологический материал для микробиологического исследования. Мне была предоставлена информация о целях и методах исследования, о специалистах,</w:t>
      </w:r>
    </w:p>
    <w:p w14:paraId="78609A88" w14:textId="77777777" w:rsidR="008A7532" w:rsidRDefault="009A21A6">
      <w:pPr>
        <w:pStyle w:val="a3"/>
        <w:ind w:left="673" w:right="668"/>
        <w:jc w:val="both"/>
      </w:pPr>
      <w:r>
        <w:t>проводящих исследование, о рисках и потенциальном дискомфорте. Я понимаю всю информацию, содержащуюся в данном документе, и подписываюсь под ней. Я имел возможность задать все интересующие меня вопросы и получил удовлетворившие меня ответы. У меня было достаточно времени для принятия решения.</w:t>
      </w:r>
    </w:p>
    <w:p w14:paraId="2D155170" w14:textId="77777777" w:rsidR="008A7532" w:rsidRDefault="009A21A6">
      <w:pPr>
        <w:pStyle w:val="a3"/>
        <w:ind w:left="1378"/>
      </w:pPr>
      <w:r>
        <w:t>Подписывая данный документ, я соглашаюсь:</w:t>
      </w:r>
    </w:p>
    <w:p w14:paraId="25E1FD3F" w14:textId="77777777" w:rsidR="008A7532" w:rsidRDefault="009A21A6">
      <w:pPr>
        <w:pStyle w:val="a3"/>
        <w:spacing w:line="275" w:lineRule="exact"/>
        <w:ind w:left="1378"/>
      </w:pPr>
      <w:r>
        <w:t>-достоверно отвечать на заданные мне вопросы;</w:t>
      </w:r>
    </w:p>
    <w:p w14:paraId="69BD1F45" w14:textId="77777777" w:rsidR="008A7532" w:rsidRDefault="009A21A6">
      <w:pPr>
        <w:pStyle w:val="a3"/>
        <w:spacing w:line="275" w:lineRule="exact"/>
        <w:ind w:left="1378"/>
      </w:pPr>
      <w:r>
        <w:t>-пройти необходимые диагностические процедуры;</w:t>
      </w:r>
    </w:p>
    <w:p w14:paraId="17657B8D" w14:textId="77777777" w:rsidR="008A7532" w:rsidRDefault="009A21A6">
      <w:pPr>
        <w:pStyle w:val="a3"/>
        <w:tabs>
          <w:tab w:val="left" w:pos="3067"/>
          <w:tab w:val="left" w:pos="4252"/>
          <w:tab w:val="left" w:pos="4841"/>
          <w:tab w:val="left" w:pos="6169"/>
          <w:tab w:val="left" w:pos="6903"/>
          <w:tab w:val="left" w:pos="9062"/>
          <w:tab w:val="left" w:pos="10246"/>
        </w:tabs>
        <w:spacing w:before="2" w:line="237" w:lineRule="auto"/>
        <w:ind w:left="673" w:right="664" w:firstLine="705"/>
      </w:pPr>
      <w:r>
        <w:t>-предоставить</w:t>
      </w:r>
      <w:r>
        <w:tab/>
        <w:t>материал</w:t>
      </w:r>
      <w:r>
        <w:tab/>
        <w:t>для</w:t>
      </w:r>
      <w:r>
        <w:tab/>
        <w:t>выделения</w:t>
      </w:r>
      <w:r>
        <w:tab/>
        <w:t>ДНК</w:t>
      </w:r>
      <w:r>
        <w:tab/>
        <w:t>(слюна/кровь/кал),</w:t>
      </w:r>
      <w:r>
        <w:tab/>
        <w:t>материал</w:t>
      </w:r>
      <w:r>
        <w:tab/>
      </w:r>
      <w:r>
        <w:rPr>
          <w:spacing w:val="-7"/>
        </w:rPr>
        <w:t xml:space="preserve">для </w:t>
      </w:r>
      <w:r>
        <w:t>микробиологического исследования(кал);</w:t>
      </w:r>
    </w:p>
    <w:p w14:paraId="2B418FC3" w14:textId="77777777" w:rsidR="008A7532" w:rsidRDefault="009A21A6">
      <w:pPr>
        <w:pStyle w:val="a3"/>
        <w:spacing w:before="3" w:line="275" w:lineRule="exact"/>
        <w:ind w:left="1378"/>
      </w:pPr>
      <w:r>
        <w:t>Я понимаю и принимаю следующие положения:</w:t>
      </w:r>
    </w:p>
    <w:p w14:paraId="0D3506E2" w14:textId="77777777" w:rsidR="008A7532" w:rsidRDefault="009A21A6">
      <w:pPr>
        <w:pStyle w:val="a3"/>
        <w:spacing w:line="275" w:lineRule="exact"/>
        <w:ind w:left="1378"/>
      </w:pPr>
      <w:r>
        <w:t>-из предоставленного мной материала будет выделена ДНК;</w:t>
      </w:r>
    </w:p>
    <w:p w14:paraId="4655B3D0" w14:textId="77777777" w:rsidR="008A7532" w:rsidRDefault="009A21A6">
      <w:pPr>
        <w:pStyle w:val="a3"/>
        <w:spacing w:before="2" w:line="275" w:lineRule="exact"/>
        <w:ind w:left="1378"/>
      </w:pPr>
      <w:r>
        <w:t>-моя ДНК будет подвергнута всестороннему изучению;</w:t>
      </w:r>
    </w:p>
    <w:p w14:paraId="60E016BD" w14:textId="77777777" w:rsidR="008A7532" w:rsidRDefault="009A21A6">
      <w:pPr>
        <w:pStyle w:val="a3"/>
        <w:spacing w:line="275" w:lineRule="exact"/>
        <w:ind w:left="1378"/>
      </w:pPr>
      <w:r>
        <w:t>-полученная информация будет храниться на протяжении 1 года;</w:t>
      </w:r>
    </w:p>
    <w:p w14:paraId="0FD54B3F" w14:textId="77777777" w:rsidR="008A7532" w:rsidRDefault="009A21A6">
      <w:pPr>
        <w:pStyle w:val="a3"/>
        <w:spacing w:before="5" w:line="237" w:lineRule="auto"/>
        <w:ind w:left="673" w:right="676" w:firstLine="705"/>
        <w:jc w:val="both"/>
      </w:pPr>
      <w:r>
        <w:t>-полученная информация в анонимной форме может быть использована для научных исследований;</w:t>
      </w:r>
    </w:p>
    <w:p w14:paraId="04B469A9" w14:textId="77777777" w:rsidR="008A7532" w:rsidRDefault="009A21A6">
      <w:pPr>
        <w:pStyle w:val="a3"/>
        <w:spacing w:before="6" w:line="237" w:lineRule="auto"/>
        <w:ind w:left="673" w:right="674" w:firstLine="705"/>
        <w:jc w:val="both"/>
      </w:pPr>
      <w:r>
        <w:t xml:space="preserve">-результаты исследований </w:t>
      </w:r>
      <w:r>
        <w:rPr>
          <w:spacing w:val="-3"/>
        </w:rPr>
        <w:t xml:space="preserve">могут </w:t>
      </w:r>
      <w:r>
        <w:t>быть опубликованы (с соблюдением личной анонимности);</w:t>
      </w:r>
    </w:p>
    <w:p w14:paraId="18462D99" w14:textId="77777777" w:rsidR="008A7532" w:rsidRDefault="009A21A6">
      <w:pPr>
        <w:pStyle w:val="a3"/>
        <w:spacing w:before="3"/>
        <w:ind w:left="673" w:right="674" w:firstLine="705"/>
        <w:jc w:val="both"/>
      </w:pPr>
      <w:r>
        <w:t>-персональные данные могут быть использованы для установления обратной связи, включая уведомления и запросы, касающихся использования сайта, предоставления технической поддержки, уведомления по электронной почте, осуществления рекламной деятельности.</w:t>
      </w:r>
    </w:p>
    <w:p w14:paraId="574FF8B5" w14:textId="77777777" w:rsidR="008A7532" w:rsidRDefault="008A7532">
      <w:pPr>
        <w:jc w:val="both"/>
        <w:sectPr w:rsidR="008A7532">
          <w:pgSz w:w="11910" w:h="16840"/>
          <w:pgMar w:top="640" w:right="180" w:bottom="280" w:left="460" w:header="720" w:footer="720" w:gutter="0"/>
          <w:cols w:space="720"/>
        </w:sectPr>
      </w:pPr>
    </w:p>
    <w:p w14:paraId="32052573" w14:textId="77777777" w:rsidR="008A7532" w:rsidRDefault="009A21A6">
      <w:pPr>
        <w:pStyle w:val="a3"/>
        <w:spacing w:before="60"/>
        <w:ind w:left="0" w:right="659"/>
        <w:jc w:val="right"/>
      </w:pPr>
      <w:r>
        <w:lastRenderedPageBreak/>
        <w:t>Приложение №3 договору</w:t>
      </w:r>
    </w:p>
    <w:p w14:paraId="0A7A839F" w14:textId="77777777" w:rsidR="008A7532" w:rsidRDefault="008A7532">
      <w:pPr>
        <w:pStyle w:val="a3"/>
        <w:spacing w:before="8"/>
        <w:ind w:left="0"/>
        <w:rPr>
          <w:sz w:val="16"/>
        </w:rPr>
      </w:pPr>
    </w:p>
    <w:p w14:paraId="1918323F" w14:textId="77777777" w:rsidR="008A7532" w:rsidRDefault="009A21A6">
      <w:pPr>
        <w:spacing w:before="93" w:line="228" w:lineRule="exact"/>
        <w:ind w:left="3986"/>
        <w:rPr>
          <w:b/>
          <w:sz w:val="20"/>
        </w:rPr>
      </w:pPr>
      <w:r>
        <w:rPr>
          <w:b/>
          <w:sz w:val="20"/>
        </w:rPr>
        <w:t>Инструкция по сбору образцов ДНК</w:t>
      </w:r>
    </w:p>
    <w:p w14:paraId="504C594D" w14:textId="77777777" w:rsidR="008A7532" w:rsidRDefault="009A21A6">
      <w:pPr>
        <w:spacing w:line="226" w:lineRule="exact"/>
        <w:ind w:left="1378"/>
        <w:rPr>
          <w:sz w:val="20"/>
        </w:rPr>
      </w:pPr>
      <w:r>
        <w:rPr>
          <w:sz w:val="20"/>
        </w:rPr>
        <w:t>Вы получили набор из:</w:t>
      </w:r>
    </w:p>
    <w:p w14:paraId="1C0AC494" w14:textId="77777777" w:rsidR="008A7532" w:rsidRDefault="009A21A6">
      <w:pPr>
        <w:pStyle w:val="a4"/>
        <w:numPr>
          <w:ilvl w:val="0"/>
          <w:numId w:val="3"/>
        </w:numPr>
        <w:tabs>
          <w:tab w:val="left" w:pos="880"/>
        </w:tabs>
        <w:spacing w:line="228" w:lineRule="exact"/>
        <w:rPr>
          <w:sz w:val="20"/>
        </w:rPr>
      </w:pPr>
      <w:r>
        <w:rPr>
          <w:sz w:val="20"/>
        </w:rPr>
        <w:t xml:space="preserve">Пробирки для </w:t>
      </w:r>
      <w:proofErr w:type="spellStart"/>
      <w:r>
        <w:rPr>
          <w:sz w:val="20"/>
        </w:rPr>
        <w:t>сбораанализа</w:t>
      </w:r>
      <w:proofErr w:type="spellEnd"/>
    </w:p>
    <w:p w14:paraId="642420EE" w14:textId="77777777" w:rsidR="008A7532" w:rsidRDefault="009A21A6">
      <w:pPr>
        <w:pStyle w:val="a4"/>
        <w:numPr>
          <w:ilvl w:val="0"/>
          <w:numId w:val="3"/>
        </w:numPr>
        <w:tabs>
          <w:tab w:val="left" w:pos="880"/>
        </w:tabs>
        <w:spacing w:before="1"/>
        <w:ind w:left="673" w:right="8239" w:firstLine="0"/>
        <w:rPr>
          <w:sz w:val="20"/>
        </w:rPr>
      </w:pPr>
      <w:r>
        <w:rPr>
          <w:sz w:val="20"/>
        </w:rPr>
        <w:t xml:space="preserve">Анкета для пациента 3.Инструкция </w:t>
      </w:r>
      <w:proofErr w:type="spellStart"/>
      <w:r>
        <w:rPr>
          <w:sz w:val="20"/>
        </w:rPr>
        <w:t>дляпациента</w:t>
      </w:r>
      <w:proofErr w:type="spellEnd"/>
    </w:p>
    <w:p w14:paraId="59102905" w14:textId="77777777" w:rsidR="008A7532" w:rsidRDefault="009A21A6">
      <w:pPr>
        <w:spacing w:before="1"/>
        <w:ind w:left="673" w:right="703" w:firstLine="705"/>
        <w:rPr>
          <w:sz w:val="20"/>
        </w:rPr>
      </w:pPr>
      <w:r>
        <w:rPr>
          <w:sz w:val="20"/>
        </w:rPr>
        <w:t>За 1 час до исследования исключить любые вмешательства в ротовую полость (прием пищи, напитков, в том числе и воды, чистку зубов, полоскание рта, курение, поцелуи и т.д.).</w:t>
      </w:r>
    </w:p>
    <w:p w14:paraId="5C02877F" w14:textId="77777777" w:rsidR="008A7532" w:rsidRDefault="009A21A6">
      <w:pPr>
        <w:spacing w:before="1"/>
        <w:ind w:left="1378"/>
        <w:rPr>
          <w:sz w:val="20"/>
        </w:rPr>
      </w:pPr>
      <w:r>
        <w:rPr>
          <w:sz w:val="20"/>
        </w:rPr>
        <w:t>Для сбора анализа понадобятся пробирки с красной крышкой. Круговым движением вскрыть пробирку.</w:t>
      </w:r>
    </w:p>
    <w:p w14:paraId="6814F571" w14:textId="77777777" w:rsidR="008A7532" w:rsidRDefault="009A21A6">
      <w:pPr>
        <w:spacing w:before="1"/>
        <w:ind w:left="673" w:right="253" w:firstLine="705"/>
        <w:rPr>
          <w:sz w:val="20"/>
        </w:rPr>
      </w:pPr>
      <w:r>
        <w:rPr>
          <w:sz w:val="20"/>
        </w:rPr>
        <w:t>Зондом тщательно потереть круговыми движениями внутреннюю поверхность одной щеки, затем другой в течение 30 секунд (каждую).</w:t>
      </w:r>
    </w:p>
    <w:p w14:paraId="0718D5E2" w14:textId="77777777" w:rsidR="008A7532" w:rsidRDefault="009A21A6">
      <w:pPr>
        <w:ind w:left="673" w:right="703" w:firstLine="705"/>
        <w:rPr>
          <w:sz w:val="20"/>
        </w:rPr>
      </w:pPr>
      <w:r>
        <w:rPr>
          <w:sz w:val="20"/>
        </w:rPr>
        <w:t xml:space="preserve">После забора зонд подсушить 30 секунд и поместить обратно в </w:t>
      </w:r>
      <w:r>
        <w:rPr>
          <w:spacing w:val="-3"/>
          <w:sz w:val="20"/>
        </w:rPr>
        <w:t xml:space="preserve">упаковку, </w:t>
      </w:r>
      <w:r>
        <w:rPr>
          <w:sz w:val="20"/>
        </w:rPr>
        <w:t xml:space="preserve">не задевая ватный конец руками и </w:t>
      </w:r>
      <w:proofErr w:type="spellStart"/>
      <w:r>
        <w:rPr>
          <w:sz w:val="20"/>
        </w:rPr>
        <w:t>окружающимипредметами</w:t>
      </w:r>
      <w:proofErr w:type="spellEnd"/>
      <w:r>
        <w:rPr>
          <w:sz w:val="20"/>
        </w:rPr>
        <w:t>.</w:t>
      </w:r>
    </w:p>
    <w:p w14:paraId="5ED1ECCE" w14:textId="77777777" w:rsidR="008A7532" w:rsidRDefault="009A21A6">
      <w:pPr>
        <w:spacing w:before="1"/>
        <w:ind w:left="673" w:right="703" w:firstLine="705"/>
        <w:rPr>
          <w:sz w:val="20"/>
        </w:rPr>
      </w:pPr>
      <w:r>
        <w:rPr>
          <w:sz w:val="20"/>
        </w:rPr>
        <w:t>На контейнере необходимо указать фамилию и инициалы пациента, запись должна быть сделана разборчивым почерком.</w:t>
      </w:r>
    </w:p>
    <w:p w14:paraId="36769365" w14:textId="77777777" w:rsidR="008A7532" w:rsidRDefault="008A7532">
      <w:pPr>
        <w:pStyle w:val="a3"/>
        <w:spacing w:before="2"/>
        <w:ind w:left="0"/>
        <w:rPr>
          <w:sz w:val="20"/>
        </w:rPr>
      </w:pPr>
    </w:p>
    <w:p w14:paraId="7E016D7E" w14:textId="77777777" w:rsidR="008A7532" w:rsidRDefault="009A21A6">
      <w:pPr>
        <w:spacing w:line="228" w:lineRule="exact"/>
        <w:ind w:left="2565"/>
        <w:rPr>
          <w:b/>
          <w:sz w:val="20"/>
        </w:rPr>
      </w:pPr>
      <w:r>
        <w:rPr>
          <w:b/>
          <w:sz w:val="20"/>
        </w:rPr>
        <w:t>Инструкция по сбору кала для микробиологического исследования</w:t>
      </w:r>
    </w:p>
    <w:p w14:paraId="17D278E1" w14:textId="77777777" w:rsidR="008A7532" w:rsidRDefault="009A21A6">
      <w:pPr>
        <w:spacing w:line="228" w:lineRule="exact"/>
        <w:ind w:left="1378"/>
        <w:rPr>
          <w:sz w:val="20"/>
        </w:rPr>
      </w:pPr>
      <w:r>
        <w:rPr>
          <w:sz w:val="20"/>
        </w:rPr>
        <w:t>Вы получили набор из:</w:t>
      </w:r>
    </w:p>
    <w:p w14:paraId="00741E31" w14:textId="77777777" w:rsidR="008A7532" w:rsidRDefault="009A21A6">
      <w:pPr>
        <w:pStyle w:val="a4"/>
        <w:numPr>
          <w:ilvl w:val="0"/>
          <w:numId w:val="2"/>
        </w:numPr>
        <w:tabs>
          <w:tab w:val="left" w:pos="880"/>
        </w:tabs>
        <w:rPr>
          <w:sz w:val="20"/>
        </w:rPr>
      </w:pPr>
      <w:r>
        <w:rPr>
          <w:sz w:val="20"/>
        </w:rPr>
        <w:t xml:space="preserve">Пробирки для </w:t>
      </w:r>
      <w:proofErr w:type="spellStart"/>
      <w:r>
        <w:rPr>
          <w:sz w:val="20"/>
        </w:rPr>
        <w:t>сбораанализа</w:t>
      </w:r>
      <w:proofErr w:type="spellEnd"/>
    </w:p>
    <w:p w14:paraId="01B6F819" w14:textId="77777777" w:rsidR="008A7532" w:rsidRDefault="009A21A6">
      <w:pPr>
        <w:pStyle w:val="a4"/>
        <w:numPr>
          <w:ilvl w:val="0"/>
          <w:numId w:val="2"/>
        </w:numPr>
        <w:tabs>
          <w:tab w:val="left" w:pos="880"/>
        </w:tabs>
        <w:spacing w:before="1"/>
        <w:ind w:left="673" w:right="8239" w:firstLine="0"/>
        <w:rPr>
          <w:sz w:val="20"/>
        </w:rPr>
      </w:pPr>
      <w:r>
        <w:rPr>
          <w:sz w:val="20"/>
        </w:rPr>
        <w:t xml:space="preserve">Анкета для пациента 3.Инструкция </w:t>
      </w:r>
      <w:proofErr w:type="spellStart"/>
      <w:r>
        <w:rPr>
          <w:sz w:val="20"/>
        </w:rPr>
        <w:t>дляпациента</w:t>
      </w:r>
      <w:proofErr w:type="spellEnd"/>
    </w:p>
    <w:p w14:paraId="635896B2" w14:textId="77777777" w:rsidR="008A7532" w:rsidRDefault="009A21A6">
      <w:pPr>
        <w:tabs>
          <w:tab w:val="left" w:pos="2439"/>
          <w:tab w:val="left" w:pos="3077"/>
          <w:tab w:val="left" w:pos="4229"/>
          <w:tab w:val="left" w:pos="4646"/>
          <w:tab w:val="left" w:pos="5442"/>
          <w:tab w:val="left" w:pos="6344"/>
          <w:tab w:val="left" w:pos="7840"/>
          <w:tab w:val="left" w:pos="8387"/>
          <w:tab w:val="left" w:pos="9764"/>
        </w:tabs>
        <w:spacing w:before="1"/>
        <w:ind w:left="673" w:right="675" w:firstLine="705"/>
        <w:rPr>
          <w:sz w:val="20"/>
        </w:rPr>
      </w:pPr>
      <w:r>
        <w:rPr>
          <w:sz w:val="20"/>
        </w:rPr>
        <w:t>Материал</w:t>
      </w:r>
      <w:r>
        <w:rPr>
          <w:sz w:val="20"/>
        </w:rPr>
        <w:tab/>
        <w:t>(кал)</w:t>
      </w:r>
      <w:r>
        <w:rPr>
          <w:sz w:val="20"/>
        </w:rPr>
        <w:tab/>
        <w:t>собирается</w:t>
      </w:r>
      <w:r>
        <w:rPr>
          <w:sz w:val="20"/>
        </w:rPr>
        <w:tab/>
        <w:t>до</w:t>
      </w:r>
      <w:r>
        <w:rPr>
          <w:sz w:val="20"/>
        </w:rPr>
        <w:tab/>
        <w:t>начала</w:t>
      </w:r>
      <w:r>
        <w:rPr>
          <w:sz w:val="20"/>
        </w:rPr>
        <w:tab/>
        <w:t>лечения</w:t>
      </w:r>
      <w:r>
        <w:rPr>
          <w:sz w:val="20"/>
        </w:rPr>
        <w:tab/>
      </w:r>
      <w:proofErr w:type="spellStart"/>
      <w:r>
        <w:rPr>
          <w:sz w:val="20"/>
        </w:rPr>
        <w:t>пробиотиками</w:t>
      </w:r>
      <w:proofErr w:type="spellEnd"/>
      <w:r>
        <w:rPr>
          <w:sz w:val="20"/>
        </w:rPr>
        <w:t>.</w:t>
      </w:r>
      <w:r>
        <w:rPr>
          <w:sz w:val="20"/>
        </w:rPr>
        <w:tab/>
        <w:t>Для</w:t>
      </w:r>
      <w:r>
        <w:rPr>
          <w:sz w:val="20"/>
        </w:rPr>
        <w:tab/>
        <w:t>исследования</w:t>
      </w:r>
      <w:r>
        <w:rPr>
          <w:sz w:val="20"/>
        </w:rPr>
        <w:tab/>
      </w:r>
      <w:r>
        <w:rPr>
          <w:spacing w:val="-4"/>
          <w:sz w:val="20"/>
        </w:rPr>
        <w:t xml:space="preserve">собирают </w:t>
      </w:r>
      <w:r>
        <w:rPr>
          <w:sz w:val="20"/>
        </w:rPr>
        <w:t xml:space="preserve">свежевыделенный кал. При взятии материала </w:t>
      </w:r>
      <w:proofErr w:type="spellStart"/>
      <w:r>
        <w:rPr>
          <w:sz w:val="20"/>
        </w:rPr>
        <w:t>соблюдайтегигиену</w:t>
      </w:r>
      <w:proofErr w:type="spellEnd"/>
      <w:r>
        <w:rPr>
          <w:sz w:val="20"/>
        </w:rPr>
        <w:t>.</w:t>
      </w:r>
    </w:p>
    <w:p w14:paraId="589A182B" w14:textId="77777777" w:rsidR="008A7532" w:rsidRDefault="009A21A6">
      <w:pPr>
        <w:spacing w:before="1"/>
        <w:ind w:left="673" w:right="253" w:firstLine="705"/>
        <w:rPr>
          <w:sz w:val="20"/>
        </w:rPr>
      </w:pPr>
      <w:r>
        <w:rPr>
          <w:sz w:val="20"/>
        </w:rPr>
        <w:t>До сбора анализа пациенту необходимо помочитесь в унитаз, далее путём естественной дефекации в подкладную ёмкость собирать испражнения (следить, чтобы не попала моча). Допускается сбор кала с подгузника.</w:t>
      </w:r>
    </w:p>
    <w:p w14:paraId="2A9E11A0" w14:textId="77777777" w:rsidR="008A7532" w:rsidRDefault="009A21A6">
      <w:pPr>
        <w:spacing w:before="5" w:line="235" w:lineRule="auto"/>
        <w:ind w:left="673" w:right="667" w:firstLine="705"/>
        <w:rPr>
          <w:sz w:val="20"/>
        </w:rPr>
      </w:pPr>
      <w:r>
        <w:rPr>
          <w:sz w:val="20"/>
        </w:rPr>
        <w:t>Для сбора анализа понадобится пробирка с черной крышкой. Кал собирается ватной палочкой, помещается в предоставленный одноразовый контейнер с транспортной средой.</w:t>
      </w:r>
    </w:p>
    <w:p w14:paraId="0D16DF1A" w14:textId="77777777" w:rsidR="008A7532" w:rsidRDefault="009A21A6">
      <w:pPr>
        <w:spacing w:before="1"/>
        <w:ind w:left="673" w:right="703" w:firstLine="705"/>
        <w:rPr>
          <w:sz w:val="20"/>
        </w:rPr>
      </w:pPr>
      <w:r>
        <w:rPr>
          <w:sz w:val="20"/>
        </w:rPr>
        <w:t>Плотно закройте крышку контейнера и поместите ёмкость с калом в холодильник. На контейнере необходимо указать фамилию и инициалы пациента, запись должна быть сделана разборчивым почерком.</w:t>
      </w:r>
    </w:p>
    <w:p w14:paraId="41798FDC" w14:textId="77777777" w:rsidR="008A7532" w:rsidRDefault="008A7532">
      <w:pPr>
        <w:pStyle w:val="a3"/>
        <w:spacing w:before="6"/>
        <w:ind w:left="0"/>
        <w:rPr>
          <w:sz w:val="20"/>
        </w:rPr>
      </w:pPr>
    </w:p>
    <w:p w14:paraId="6F90B33A" w14:textId="77777777" w:rsidR="008A7532" w:rsidRDefault="009A21A6">
      <w:pPr>
        <w:spacing w:before="1" w:line="228" w:lineRule="exact"/>
        <w:ind w:left="994"/>
        <w:rPr>
          <w:b/>
          <w:sz w:val="20"/>
        </w:rPr>
      </w:pPr>
      <w:r>
        <w:rPr>
          <w:b/>
          <w:sz w:val="20"/>
        </w:rPr>
        <w:t xml:space="preserve">Инструкция по забору крови и транспортировки «ГХМС микробных маркеров </w:t>
      </w:r>
      <w:proofErr w:type="spellStart"/>
      <w:r>
        <w:rPr>
          <w:b/>
          <w:sz w:val="20"/>
        </w:rPr>
        <w:t>микробиома</w:t>
      </w:r>
      <w:proofErr w:type="spellEnd"/>
      <w:r>
        <w:rPr>
          <w:b/>
          <w:sz w:val="20"/>
        </w:rPr>
        <w:t xml:space="preserve"> человека</w:t>
      </w:r>
    </w:p>
    <w:p w14:paraId="1D389CC7" w14:textId="77777777" w:rsidR="008A7532" w:rsidRDefault="009A21A6">
      <w:pPr>
        <w:ind w:left="673" w:right="703" w:firstLine="720"/>
        <w:rPr>
          <w:sz w:val="20"/>
        </w:rPr>
      </w:pPr>
      <w:r>
        <w:rPr>
          <w:sz w:val="20"/>
        </w:rPr>
        <w:t>Следуйте точно указаниям данной инструкции, в противном случае лаборатория не гарантирует сроки и саму возможность выполнения исследования.</w:t>
      </w:r>
    </w:p>
    <w:p w14:paraId="1FE33691" w14:textId="77777777" w:rsidR="008A7532" w:rsidRDefault="009A21A6">
      <w:pPr>
        <w:ind w:left="673" w:right="1180"/>
        <w:rPr>
          <w:sz w:val="20"/>
        </w:rPr>
      </w:pPr>
      <w:r>
        <w:rPr>
          <w:sz w:val="20"/>
        </w:rPr>
        <w:t>Вы получили набор для самостоятельного забора и отправки медицинского образца способом «Сухая капля». В набор входит:</w:t>
      </w:r>
    </w:p>
    <w:p w14:paraId="6AB11BF6" w14:textId="77777777" w:rsidR="008A7532" w:rsidRDefault="009A21A6">
      <w:pPr>
        <w:pStyle w:val="a4"/>
        <w:numPr>
          <w:ilvl w:val="1"/>
          <w:numId w:val="5"/>
        </w:numPr>
        <w:tabs>
          <w:tab w:val="left" w:pos="871"/>
        </w:tabs>
        <w:ind w:left="870" w:hanging="145"/>
        <w:jc w:val="left"/>
        <w:rPr>
          <w:sz w:val="20"/>
        </w:rPr>
      </w:pPr>
      <w:r>
        <w:rPr>
          <w:sz w:val="20"/>
        </w:rPr>
        <w:t xml:space="preserve">пакетик одноразовый с </w:t>
      </w:r>
      <w:proofErr w:type="spellStart"/>
      <w:r>
        <w:rPr>
          <w:sz w:val="20"/>
        </w:rPr>
        <w:t>замкомZip-Lok</w:t>
      </w:r>
      <w:proofErr w:type="spellEnd"/>
      <w:r>
        <w:rPr>
          <w:sz w:val="20"/>
        </w:rPr>
        <w:t>;</w:t>
      </w:r>
    </w:p>
    <w:p w14:paraId="278A8A8E" w14:textId="77777777" w:rsidR="008A7532" w:rsidRDefault="009A21A6">
      <w:pPr>
        <w:pStyle w:val="a4"/>
        <w:numPr>
          <w:ilvl w:val="1"/>
          <w:numId w:val="5"/>
        </w:numPr>
        <w:tabs>
          <w:tab w:val="left" w:pos="866"/>
        </w:tabs>
        <w:spacing w:line="245" w:lineRule="exact"/>
        <w:ind w:left="865" w:hanging="140"/>
        <w:jc w:val="left"/>
        <w:rPr>
          <w:sz w:val="20"/>
        </w:rPr>
      </w:pPr>
      <w:proofErr w:type="spellStart"/>
      <w:r>
        <w:rPr>
          <w:sz w:val="20"/>
        </w:rPr>
        <w:t>автоматическийскарификатор</w:t>
      </w:r>
      <w:proofErr w:type="spellEnd"/>
      <w:r>
        <w:rPr>
          <w:sz w:val="20"/>
        </w:rPr>
        <w:t>;</w:t>
      </w:r>
    </w:p>
    <w:p w14:paraId="08F2296E" w14:textId="77777777" w:rsidR="008A7532" w:rsidRDefault="009A21A6">
      <w:pPr>
        <w:pStyle w:val="a4"/>
        <w:numPr>
          <w:ilvl w:val="1"/>
          <w:numId w:val="5"/>
        </w:numPr>
        <w:tabs>
          <w:tab w:val="left" w:pos="818"/>
        </w:tabs>
        <w:spacing w:line="245" w:lineRule="exact"/>
        <w:ind w:left="817" w:hanging="145"/>
        <w:jc w:val="left"/>
        <w:rPr>
          <w:sz w:val="20"/>
        </w:rPr>
      </w:pPr>
      <w:proofErr w:type="spellStart"/>
      <w:r>
        <w:rPr>
          <w:sz w:val="20"/>
        </w:rPr>
        <w:t>спиртовыесалфетки</w:t>
      </w:r>
      <w:proofErr w:type="spellEnd"/>
      <w:r>
        <w:rPr>
          <w:sz w:val="20"/>
        </w:rPr>
        <w:t>;</w:t>
      </w:r>
    </w:p>
    <w:p w14:paraId="4D2C0B25" w14:textId="77777777" w:rsidR="008A7532" w:rsidRDefault="009A21A6">
      <w:pPr>
        <w:pStyle w:val="a4"/>
        <w:numPr>
          <w:ilvl w:val="1"/>
          <w:numId w:val="5"/>
        </w:numPr>
        <w:tabs>
          <w:tab w:val="left" w:pos="818"/>
        </w:tabs>
        <w:ind w:right="7832" w:firstLine="0"/>
        <w:jc w:val="left"/>
        <w:rPr>
          <w:sz w:val="20"/>
        </w:rPr>
      </w:pPr>
      <w:r>
        <w:rPr>
          <w:sz w:val="20"/>
        </w:rPr>
        <w:t xml:space="preserve">транспортировочная карточка. Сбор и </w:t>
      </w:r>
      <w:proofErr w:type="spellStart"/>
      <w:r>
        <w:rPr>
          <w:sz w:val="20"/>
        </w:rPr>
        <w:t>отправкабиоматериала</w:t>
      </w:r>
      <w:proofErr w:type="spellEnd"/>
      <w:r>
        <w:rPr>
          <w:sz w:val="20"/>
        </w:rPr>
        <w:t>:</w:t>
      </w:r>
    </w:p>
    <w:p w14:paraId="2DB46E66" w14:textId="6F1ABF3B" w:rsidR="008A7532" w:rsidRDefault="00724E6C">
      <w:pPr>
        <w:pStyle w:val="a4"/>
        <w:numPr>
          <w:ilvl w:val="0"/>
          <w:numId w:val="1"/>
        </w:numPr>
        <w:tabs>
          <w:tab w:val="left" w:pos="894"/>
          <w:tab w:val="left" w:pos="1450"/>
          <w:tab w:val="left" w:pos="2169"/>
          <w:tab w:val="left" w:pos="3455"/>
          <w:tab w:val="left" w:pos="5091"/>
        </w:tabs>
        <w:ind w:right="5134" w:firstLine="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1F588B" wp14:editId="7B61B99D">
                <wp:simplePos x="0" y="0"/>
                <wp:positionH relativeFrom="page">
                  <wp:posOffset>6848475</wp:posOffset>
                </wp:positionH>
                <wp:positionV relativeFrom="paragraph">
                  <wp:posOffset>585470</wp:posOffset>
                </wp:positionV>
                <wp:extent cx="186055" cy="15875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58750"/>
                          <a:chOff x="10785" y="922"/>
                          <a:chExt cx="293" cy="250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95" y="927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90" y="922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95" y="1167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73" y="922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76386" id="Group 3" o:spid="_x0000_s1026" style="position:absolute;margin-left:539.25pt;margin-top:46.1pt;width:14.65pt;height:12.5pt;z-index:251662336;mso-position-horizontal-relative:page" coordorigin="10785,922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">
                <v:line id="Line 7" o:spid="_x0000_s1027" style="position:absolute;visibility:visible;mso-wrap-style:square" from="10795,927" to="11068,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6" o:spid="_x0000_s1028" style="position:absolute;visibility:visible;mso-wrap-style:square" from="10790,922" to="10790,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line id="Line 5" o:spid="_x0000_s1029" style="position:absolute;visibility:visible;mso-wrap-style:square" from="10795,1167" to="11068,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30" style="position:absolute;visibility:visible;mso-wrap-style:square" from="11073,922" to="11073,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bookmarkStart w:id="15" w:name="ПУБЛИЧНАЯ_ОФЕРТА"/>
      <w:bookmarkEnd w:id="15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4ADC0" wp14:editId="23D33B01">
                <wp:simplePos x="0" y="0"/>
                <wp:positionH relativeFrom="page">
                  <wp:posOffset>4296410</wp:posOffset>
                </wp:positionH>
                <wp:positionV relativeFrom="paragraph">
                  <wp:posOffset>127635</wp:posOffset>
                </wp:positionV>
                <wp:extent cx="2802890" cy="9086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422"/>
                              <w:gridCol w:w="283"/>
                              <w:gridCol w:w="284"/>
                              <w:gridCol w:w="283"/>
                              <w:gridCol w:w="288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4"/>
                              <w:gridCol w:w="317"/>
                            </w:tblGrid>
                            <w:tr w:rsidR="0020277F" w14:paraId="44BD979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4397" w:type="dxa"/>
                                  <w:gridSpan w:val="14"/>
                                  <w:tcBorders>
                                    <w:bottom w:val="nil"/>
                                  </w:tcBorders>
                                </w:tcPr>
                                <w:p w14:paraId="08DA961D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0277F" w14:paraId="1C2A236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3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6CAF5B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shd w:val="clear" w:color="auto" w:fill="C00000"/>
                                </w:tcPr>
                                <w:p w14:paraId="3C8FFE71" w14:textId="77777777" w:rsidR="0020277F" w:rsidRDefault="0020277F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→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C00000"/>
                                </w:tcPr>
                                <w:p w14:paraId="7B20FA5B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C00000"/>
                                </w:tcPr>
                                <w:p w14:paraId="3B3175F0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C00000"/>
                                </w:tcPr>
                                <w:p w14:paraId="73863BD8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FB2CE7E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9A8AFE3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7705189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AF4C5D8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B56B77A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8C98C28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7127CED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B4F51E2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</w:tcPr>
                                <w:p w14:paraId="0D053760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0277F" w14:paraId="60936339" w14:textId="77777777">
                              <w:trPr>
                                <w:trHeight w:val="931"/>
                              </w:trPr>
                              <w:tc>
                                <w:tcPr>
                                  <w:tcW w:w="4397" w:type="dxa"/>
                                  <w:gridSpan w:val="14"/>
                                  <w:tcBorders>
                                    <w:top w:val="nil"/>
                                  </w:tcBorders>
                                </w:tcPr>
                                <w:p w14:paraId="179D3C34" w14:textId="77777777" w:rsidR="0020277F" w:rsidRDefault="0020277F">
                                  <w:pPr>
                                    <w:pStyle w:val="TableParagraph"/>
                                    <w:spacing w:before="6"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61B4E31" w14:textId="77777777" w:rsidR="0020277F" w:rsidRDefault="0020277F">
                                  <w:pPr>
                                    <w:pStyle w:val="TableParagraph"/>
                                    <w:spacing w:line="240" w:lineRule="auto"/>
                                    <w:ind w:left="0" w:right="10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</w:t>
                                  </w:r>
                                </w:p>
                              </w:tc>
                            </w:tr>
                          </w:tbl>
                          <w:p w14:paraId="11526F1B" w14:textId="77777777" w:rsidR="0020277F" w:rsidRDefault="0020277F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4AD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3pt;margin-top:10.05pt;width:220.7pt;height:7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422"/>
                        <w:gridCol w:w="283"/>
                        <w:gridCol w:w="284"/>
                        <w:gridCol w:w="283"/>
                        <w:gridCol w:w="288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4"/>
                        <w:gridCol w:w="317"/>
                      </w:tblGrid>
                      <w:tr w:rsidR="0020277F" w14:paraId="44BD9793" w14:textId="77777777">
                        <w:trPr>
                          <w:trHeight w:val="230"/>
                        </w:trPr>
                        <w:tc>
                          <w:tcPr>
                            <w:tcW w:w="4397" w:type="dxa"/>
                            <w:gridSpan w:val="14"/>
                            <w:tcBorders>
                              <w:bottom w:val="nil"/>
                            </w:tcBorders>
                          </w:tcPr>
                          <w:p w14:paraId="08DA961D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0277F" w14:paraId="1C2A2369" w14:textId="77777777">
                        <w:trPr>
                          <w:trHeight w:val="230"/>
                        </w:trPr>
                        <w:tc>
                          <w:tcPr>
                            <w:tcW w:w="53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6CAF5B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shd w:val="clear" w:color="auto" w:fill="C00000"/>
                          </w:tcPr>
                          <w:p w14:paraId="3C8FFE71" w14:textId="77777777" w:rsidR="0020277F" w:rsidRDefault="0020277F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→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C00000"/>
                          </w:tcPr>
                          <w:p w14:paraId="7B20FA5B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C00000"/>
                          </w:tcPr>
                          <w:p w14:paraId="3B3175F0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C00000"/>
                          </w:tcPr>
                          <w:p w14:paraId="73863BD8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FB2CE7E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9A8AFE3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7705189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AF4C5D8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B56B77A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8C98C28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7127CED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5B4F51E2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</w:tcPr>
                          <w:p w14:paraId="0D053760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0277F" w14:paraId="60936339" w14:textId="77777777">
                        <w:trPr>
                          <w:trHeight w:val="931"/>
                        </w:trPr>
                        <w:tc>
                          <w:tcPr>
                            <w:tcW w:w="4397" w:type="dxa"/>
                            <w:gridSpan w:val="14"/>
                            <w:tcBorders>
                              <w:top w:val="nil"/>
                            </w:tcBorders>
                          </w:tcPr>
                          <w:p w14:paraId="179D3C34" w14:textId="77777777" w:rsidR="0020277F" w:rsidRDefault="0020277F">
                            <w:pPr>
                              <w:pStyle w:val="TableParagraph"/>
                              <w:spacing w:before="6"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061B4E31" w14:textId="77777777" w:rsidR="0020277F" w:rsidRDefault="0020277F">
                            <w:pPr>
                              <w:pStyle w:val="TableParagraph"/>
                              <w:spacing w:line="240" w:lineRule="auto"/>
                              <w:ind w:left="0" w:right="10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</w:t>
                            </w:r>
                          </w:p>
                        </w:tc>
                      </w:tr>
                    </w:tbl>
                    <w:p w14:paraId="11526F1B" w14:textId="77777777" w:rsidR="0020277F" w:rsidRDefault="0020277F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21A6">
        <w:rPr>
          <w:sz w:val="20"/>
        </w:rPr>
        <w:t xml:space="preserve">Произведите самостоятельный забор капиллярной крови (из пальца) с </w:t>
      </w:r>
      <w:r w:rsidR="009A21A6">
        <w:rPr>
          <w:spacing w:val="-3"/>
          <w:sz w:val="20"/>
        </w:rPr>
        <w:t xml:space="preserve">помощью </w:t>
      </w:r>
      <w:r w:rsidR="009A21A6">
        <w:rPr>
          <w:sz w:val="20"/>
        </w:rPr>
        <w:t>автоматического скарификатора. Автоматический одноразовый скарификатор делает процедуру взятия</w:t>
      </w:r>
      <w:r w:rsidR="009A21A6">
        <w:rPr>
          <w:sz w:val="20"/>
        </w:rPr>
        <w:tab/>
        <w:t>крови</w:t>
      </w:r>
      <w:r w:rsidR="009A21A6">
        <w:rPr>
          <w:sz w:val="20"/>
        </w:rPr>
        <w:tab/>
        <w:t>практически</w:t>
      </w:r>
      <w:r w:rsidR="009A21A6">
        <w:rPr>
          <w:sz w:val="20"/>
        </w:rPr>
        <w:tab/>
        <w:t>безболезненной:</w:t>
      </w:r>
      <w:r w:rsidR="009A21A6">
        <w:rPr>
          <w:sz w:val="20"/>
        </w:rPr>
        <w:tab/>
      </w:r>
      <w:r w:rsidR="009A21A6">
        <w:rPr>
          <w:spacing w:val="-1"/>
          <w:sz w:val="20"/>
        </w:rPr>
        <w:t xml:space="preserve">неприятных </w:t>
      </w:r>
      <w:r w:rsidR="009A21A6">
        <w:rPr>
          <w:sz w:val="20"/>
        </w:rPr>
        <w:t xml:space="preserve">ощущений, жжения и </w:t>
      </w:r>
      <w:proofErr w:type="spellStart"/>
      <w:r w:rsidR="009A21A6">
        <w:rPr>
          <w:sz w:val="20"/>
        </w:rPr>
        <w:t>болинет</w:t>
      </w:r>
      <w:proofErr w:type="spellEnd"/>
      <w:r w:rsidR="009A21A6">
        <w:rPr>
          <w:sz w:val="20"/>
        </w:rPr>
        <w:t>.</w:t>
      </w:r>
    </w:p>
    <w:p w14:paraId="7DFBFE5E" w14:textId="77777777" w:rsidR="008A7532" w:rsidRDefault="009A21A6">
      <w:pPr>
        <w:ind w:left="673" w:right="5142"/>
        <w:jc w:val="both"/>
        <w:rPr>
          <w:sz w:val="20"/>
        </w:rPr>
      </w:pPr>
      <w:r>
        <w:rPr>
          <w:sz w:val="20"/>
        </w:rPr>
        <w:t>Рабочий конец скарификатора, где спрятана игла, закрывается колпачком, который необходимо отсоединить путем откручивания.</w:t>
      </w:r>
    </w:p>
    <w:p w14:paraId="475A48A5" w14:textId="77777777" w:rsidR="008A7532" w:rsidRDefault="009A21A6">
      <w:pPr>
        <w:ind w:left="673"/>
        <w:rPr>
          <w:sz w:val="20"/>
        </w:rPr>
      </w:pPr>
      <w:r>
        <w:rPr>
          <w:b/>
          <w:sz w:val="20"/>
        </w:rPr>
        <w:t xml:space="preserve">Внимание! </w:t>
      </w:r>
      <w:r>
        <w:rPr>
          <w:sz w:val="20"/>
        </w:rPr>
        <w:t>Колпачок скарификатора необходимо снимать непосредственно перед взятием крови.</w:t>
      </w:r>
    </w:p>
    <w:p w14:paraId="6DA1BC61" w14:textId="77777777" w:rsidR="008A7532" w:rsidRDefault="009A21A6">
      <w:pPr>
        <w:ind w:left="673"/>
        <w:rPr>
          <w:sz w:val="20"/>
        </w:rPr>
      </w:pPr>
      <w:r>
        <w:rPr>
          <w:b/>
          <w:sz w:val="20"/>
        </w:rPr>
        <w:t xml:space="preserve">Внимание! </w:t>
      </w:r>
      <w:r>
        <w:rPr>
          <w:sz w:val="20"/>
        </w:rPr>
        <w:t>Сделать можно только один прокол, так как игла автоматически блокируется.</w:t>
      </w:r>
    </w:p>
    <w:p w14:paraId="70C4B84A" w14:textId="77777777" w:rsidR="008A7532" w:rsidRDefault="009A21A6">
      <w:pPr>
        <w:ind w:left="673" w:right="253"/>
        <w:rPr>
          <w:sz w:val="20"/>
        </w:rPr>
      </w:pPr>
      <w:r>
        <w:rPr>
          <w:sz w:val="20"/>
        </w:rPr>
        <w:t>К подушечке безымянного пальца, предварительно обработанной спиртовой салфеткой из набора прижмите скарификатор концом, где спрятана игла и нажмите один раз на кнопку.</w:t>
      </w:r>
    </w:p>
    <w:p w14:paraId="45DEF42E" w14:textId="77777777" w:rsidR="008A7532" w:rsidRDefault="009A21A6">
      <w:pPr>
        <w:pStyle w:val="a4"/>
        <w:numPr>
          <w:ilvl w:val="0"/>
          <w:numId w:val="1"/>
        </w:numPr>
        <w:tabs>
          <w:tab w:val="left" w:pos="880"/>
        </w:tabs>
        <w:spacing w:before="1"/>
        <w:ind w:left="879" w:hanging="207"/>
        <w:rPr>
          <w:sz w:val="20"/>
        </w:rPr>
      </w:pPr>
      <w:r>
        <w:rPr>
          <w:sz w:val="20"/>
        </w:rPr>
        <w:t xml:space="preserve">Возьмите карточку </w:t>
      </w:r>
      <w:proofErr w:type="spellStart"/>
      <w:r>
        <w:rPr>
          <w:sz w:val="20"/>
        </w:rPr>
        <w:t>дляобразцов</w:t>
      </w:r>
      <w:proofErr w:type="spellEnd"/>
      <w:r>
        <w:rPr>
          <w:sz w:val="20"/>
        </w:rPr>
        <w:t>.</w:t>
      </w:r>
    </w:p>
    <w:p w14:paraId="154A67F3" w14:textId="77777777" w:rsidR="008A7532" w:rsidRDefault="009A21A6">
      <w:pPr>
        <w:pStyle w:val="a4"/>
        <w:numPr>
          <w:ilvl w:val="0"/>
          <w:numId w:val="1"/>
        </w:numPr>
        <w:tabs>
          <w:tab w:val="left" w:pos="894"/>
        </w:tabs>
        <w:ind w:right="675" w:firstLine="0"/>
        <w:rPr>
          <w:sz w:val="20"/>
        </w:rPr>
      </w:pPr>
      <w:r>
        <w:rPr>
          <w:spacing w:val="-3"/>
          <w:sz w:val="20"/>
        </w:rPr>
        <w:t xml:space="preserve">Массируя </w:t>
      </w:r>
      <w:r>
        <w:rPr>
          <w:sz w:val="20"/>
        </w:rPr>
        <w:t xml:space="preserve">палец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средней части к подушечке получить каплю крови, в </w:t>
      </w:r>
      <w:r>
        <w:rPr>
          <w:spacing w:val="-3"/>
          <w:sz w:val="20"/>
        </w:rPr>
        <w:t xml:space="preserve">которую </w:t>
      </w:r>
      <w:r>
        <w:rPr>
          <w:sz w:val="20"/>
        </w:rPr>
        <w:t xml:space="preserve">необходимо погрузить конец капиллярной полоски (с нарисованной стрелочкой) под </w:t>
      </w:r>
      <w:r>
        <w:rPr>
          <w:spacing w:val="-3"/>
          <w:sz w:val="20"/>
        </w:rPr>
        <w:t xml:space="preserve">углом </w:t>
      </w:r>
      <w:r>
        <w:rPr>
          <w:sz w:val="20"/>
        </w:rPr>
        <w:t>в 45</w:t>
      </w:r>
      <w:r>
        <w:rPr>
          <w:spacing w:val="-3"/>
          <w:sz w:val="20"/>
        </w:rPr>
        <w:t>градусов.</w:t>
      </w:r>
    </w:p>
    <w:p w14:paraId="62828395" w14:textId="77777777" w:rsidR="008A7532" w:rsidRDefault="009A21A6">
      <w:pPr>
        <w:pStyle w:val="a4"/>
        <w:numPr>
          <w:ilvl w:val="0"/>
          <w:numId w:val="1"/>
        </w:numPr>
        <w:tabs>
          <w:tab w:val="left" w:pos="904"/>
        </w:tabs>
        <w:ind w:right="659" w:firstLine="0"/>
        <w:rPr>
          <w:sz w:val="20"/>
        </w:rPr>
      </w:pPr>
      <w:r>
        <w:rPr>
          <w:b/>
          <w:sz w:val="20"/>
        </w:rPr>
        <w:t xml:space="preserve">Очень важно! </w:t>
      </w:r>
      <w:r>
        <w:rPr>
          <w:sz w:val="20"/>
        </w:rPr>
        <w:t xml:space="preserve">Размазывать кровь по полоске не следует! Полоска сама должна впитывать кровь минимум 4 деления (черные линии) при необходимости продолжая </w:t>
      </w:r>
      <w:proofErr w:type="spellStart"/>
      <w:r>
        <w:rPr>
          <w:sz w:val="20"/>
        </w:rPr>
        <w:t>массироватьпалец</w:t>
      </w:r>
      <w:proofErr w:type="spellEnd"/>
      <w:r>
        <w:rPr>
          <w:sz w:val="20"/>
        </w:rPr>
        <w:t>.</w:t>
      </w:r>
    </w:p>
    <w:p w14:paraId="43FECEB5" w14:textId="77777777" w:rsidR="008A7532" w:rsidRDefault="009A21A6">
      <w:pPr>
        <w:pStyle w:val="a4"/>
        <w:numPr>
          <w:ilvl w:val="0"/>
          <w:numId w:val="1"/>
        </w:numPr>
        <w:tabs>
          <w:tab w:val="left" w:pos="880"/>
        </w:tabs>
        <w:ind w:left="879" w:hanging="207"/>
        <w:rPr>
          <w:sz w:val="20"/>
        </w:rPr>
      </w:pPr>
      <w:r>
        <w:rPr>
          <w:sz w:val="20"/>
        </w:rPr>
        <w:t xml:space="preserve">Поставьте карточку на боковую поверхность и высушите при комнатной температуре в течение </w:t>
      </w:r>
      <w:r>
        <w:rPr>
          <w:spacing w:val="3"/>
          <w:sz w:val="20"/>
        </w:rPr>
        <w:t>2-х</w:t>
      </w:r>
      <w:r>
        <w:rPr>
          <w:sz w:val="20"/>
        </w:rPr>
        <w:t>часов.</w:t>
      </w:r>
    </w:p>
    <w:p w14:paraId="214CDEF5" w14:textId="77777777" w:rsidR="008A7532" w:rsidRDefault="009A21A6">
      <w:pPr>
        <w:pStyle w:val="a4"/>
        <w:numPr>
          <w:ilvl w:val="0"/>
          <w:numId w:val="1"/>
        </w:numPr>
        <w:tabs>
          <w:tab w:val="left" w:pos="894"/>
        </w:tabs>
        <w:ind w:right="663" w:firstLine="0"/>
        <w:rPr>
          <w:sz w:val="20"/>
        </w:rPr>
      </w:pPr>
      <w:r>
        <w:rPr>
          <w:spacing w:val="-3"/>
          <w:sz w:val="20"/>
        </w:rPr>
        <w:t xml:space="preserve">Закройте </w:t>
      </w:r>
      <w:r>
        <w:rPr>
          <w:sz w:val="20"/>
        </w:rPr>
        <w:t xml:space="preserve">карточку, заполните необходимую информацию на пустых полях </w:t>
      </w:r>
      <w:proofErr w:type="gramStart"/>
      <w:r>
        <w:rPr>
          <w:sz w:val="20"/>
        </w:rPr>
        <w:t>карточки(</w:t>
      </w:r>
      <w:proofErr w:type="gramEnd"/>
      <w:r>
        <w:rPr>
          <w:sz w:val="20"/>
        </w:rPr>
        <w:t xml:space="preserve">ФИО, возраст, телефон) и поместите в пакет с замком </w:t>
      </w:r>
      <w:proofErr w:type="spellStart"/>
      <w:r>
        <w:rPr>
          <w:sz w:val="20"/>
        </w:rPr>
        <w:t>Zip-Lock</w:t>
      </w:r>
      <w:proofErr w:type="spellEnd"/>
      <w:r>
        <w:rPr>
          <w:sz w:val="20"/>
        </w:rPr>
        <w:t>.</w:t>
      </w:r>
    </w:p>
    <w:sectPr w:rsidR="008A7532" w:rsidSect="00DB4D97">
      <w:pgSz w:w="11910" w:h="16840"/>
      <w:pgMar w:top="340" w:right="1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dp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0DA"/>
    <w:multiLevelType w:val="hybridMultilevel"/>
    <w:tmpl w:val="CA24615C"/>
    <w:lvl w:ilvl="0" w:tplc="839A2A00">
      <w:start w:val="1"/>
      <w:numFmt w:val="decimal"/>
      <w:lvlText w:val="%1."/>
      <w:lvlJc w:val="left"/>
      <w:pPr>
        <w:ind w:left="620" w:hanging="37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9434FF66">
      <w:start w:val="6"/>
      <w:numFmt w:val="decimal"/>
      <w:lvlText w:val="%2."/>
      <w:lvlJc w:val="left"/>
      <w:pPr>
        <w:ind w:left="4596" w:hanging="103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79E6ED4C">
      <w:numFmt w:val="bullet"/>
      <w:lvlText w:val="•"/>
      <w:lvlJc w:val="left"/>
      <w:pPr>
        <w:ind w:left="5340" w:hanging="1038"/>
      </w:pPr>
      <w:rPr>
        <w:rFonts w:hint="default"/>
        <w:lang w:val="ru-RU" w:eastAsia="ru-RU" w:bidi="ru-RU"/>
      </w:rPr>
    </w:lvl>
    <w:lvl w:ilvl="3" w:tplc="14F443C8">
      <w:numFmt w:val="bullet"/>
      <w:lvlText w:val="•"/>
      <w:lvlJc w:val="left"/>
      <w:pPr>
        <w:ind w:left="6080" w:hanging="1038"/>
      </w:pPr>
      <w:rPr>
        <w:rFonts w:hint="default"/>
        <w:lang w:val="ru-RU" w:eastAsia="ru-RU" w:bidi="ru-RU"/>
      </w:rPr>
    </w:lvl>
    <w:lvl w:ilvl="4" w:tplc="D758F6E0">
      <w:numFmt w:val="bullet"/>
      <w:lvlText w:val="•"/>
      <w:lvlJc w:val="left"/>
      <w:pPr>
        <w:ind w:left="6821" w:hanging="1038"/>
      </w:pPr>
      <w:rPr>
        <w:rFonts w:hint="default"/>
        <w:lang w:val="ru-RU" w:eastAsia="ru-RU" w:bidi="ru-RU"/>
      </w:rPr>
    </w:lvl>
    <w:lvl w:ilvl="5" w:tplc="86CCCDB2">
      <w:numFmt w:val="bullet"/>
      <w:lvlText w:val="•"/>
      <w:lvlJc w:val="left"/>
      <w:pPr>
        <w:ind w:left="7561" w:hanging="1038"/>
      </w:pPr>
      <w:rPr>
        <w:rFonts w:hint="default"/>
        <w:lang w:val="ru-RU" w:eastAsia="ru-RU" w:bidi="ru-RU"/>
      </w:rPr>
    </w:lvl>
    <w:lvl w:ilvl="6" w:tplc="C8CE2D46">
      <w:numFmt w:val="bullet"/>
      <w:lvlText w:val="•"/>
      <w:lvlJc w:val="left"/>
      <w:pPr>
        <w:ind w:left="8302" w:hanging="1038"/>
      </w:pPr>
      <w:rPr>
        <w:rFonts w:hint="default"/>
        <w:lang w:val="ru-RU" w:eastAsia="ru-RU" w:bidi="ru-RU"/>
      </w:rPr>
    </w:lvl>
    <w:lvl w:ilvl="7" w:tplc="58CCEB34">
      <w:numFmt w:val="bullet"/>
      <w:lvlText w:val="•"/>
      <w:lvlJc w:val="left"/>
      <w:pPr>
        <w:ind w:left="9042" w:hanging="1038"/>
      </w:pPr>
      <w:rPr>
        <w:rFonts w:hint="default"/>
        <w:lang w:val="ru-RU" w:eastAsia="ru-RU" w:bidi="ru-RU"/>
      </w:rPr>
    </w:lvl>
    <w:lvl w:ilvl="8" w:tplc="EE3E7DB0">
      <w:numFmt w:val="bullet"/>
      <w:lvlText w:val="•"/>
      <w:lvlJc w:val="left"/>
      <w:pPr>
        <w:ind w:left="9783" w:hanging="1038"/>
      </w:pPr>
      <w:rPr>
        <w:rFonts w:hint="default"/>
        <w:lang w:val="ru-RU" w:eastAsia="ru-RU" w:bidi="ru-RU"/>
      </w:rPr>
    </w:lvl>
  </w:abstractNum>
  <w:abstractNum w:abstractNumId="1" w15:restartNumberingAfterBreak="0">
    <w:nsid w:val="1CC6208E"/>
    <w:multiLevelType w:val="hybridMultilevel"/>
    <w:tmpl w:val="5F4EB814"/>
    <w:lvl w:ilvl="0" w:tplc="6B3EACE4">
      <w:start w:val="1"/>
      <w:numFmt w:val="decimal"/>
      <w:lvlText w:val="%1."/>
      <w:lvlJc w:val="left"/>
      <w:pPr>
        <w:ind w:left="879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1B747978">
      <w:numFmt w:val="bullet"/>
      <w:lvlText w:val="•"/>
      <w:lvlJc w:val="left"/>
      <w:pPr>
        <w:ind w:left="1918" w:hanging="207"/>
      </w:pPr>
      <w:rPr>
        <w:rFonts w:hint="default"/>
        <w:lang w:val="ru-RU" w:eastAsia="ru-RU" w:bidi="ru-RU"/>
      </w:rPr>
    </w:lvl>
    <w:lvl w:ilvl="2" w:tplc="8B5CEFC4">
      <w:numFmt w:val="bullet"/>
      <w:lvlText w:val="•"/>
      <w:lvlJc w:val="left"/>
      <w:pPr>
        <w:ind w:left="2956" w:hanging="207"/>
      </w:pPr>
      <w:rPr>
        <w:rFonts w:hint="default"/>
        <w:lang w:val="ru-RU" w:eastAsia="ru-RU" w:bidi="ru-RU"/>
      </w:rPr>
    </w:lvl>
    <w:lvl w:ilvl="3" w:tplc="E440F960">
      <w:numFmt w:val="bullet"/>
      <w:lvlText w:val="•"/>
      <w:lvlJc w:val="left"/>
      <w:pPr>
        <w:ind w:left="3995" w:hanging="207"/>
      </w:pPr>
      <w:rPr>
        <w:rFonts w:hint="default"/>
        <w:lang w:val="ru-RU" w:eastAsia="ru-RU" w:bidi="ru-RU"/>
      </w:rPr>
    </w:lvl>
    <w:lvl w:ilvl="4" w:tplc="7E8AD3CA">
      <w:numFmt w:val="bullet"/>
      <w:lvlText w:val="•"/>
      <w:lvlJc w:val="left"/>
      <w:pPr>
        <w:ind w:left="5033" w:hanging="207"/>
      </w:pPr>
      <w:rPr>
        <w:rFonts w:hint="default"/>
        <w:lang w:val="ru-RU" w:eastAsia="ru-RU" w:bidi="ru-RU"/>
      </w:rPr>
    </w:lvl>
    <w:lvl w:ilvl="5" w:tplc="854656BA">
      <w:numFmt w:val="bullet"/>
      <w:lvlText w:val="•"/>
      <w:lvlJc w:val="left"/>
      <w:pPr>
        <w:ind w:left="6072" w:hanging="207"/>
      </w:pPr>
      <w:rPr>
        <w:rFonts w:hint="default"/>
        <w:lang w:val="ru-RU" w:eastAsia="ru-RU" w:bidi="ru-RU"/>
      </w:rPr>
    </w:lvl>
    <w:lvl w:ilvl="6" w:tplc="7482094C">
      <w:numFmt w:val="bullet"/>
      <w:lvlText w:val="•"/>
      <w:lvlJc w:val="left"/>
      <w:pPr>
        <w:ind w:left="7110" w:hanging="207"/>
      </w:pPr>
      <w:rPr>
        <w:rFonts w:hint="default"/>
        <w:lang w:val="ru-RU" w:eastAsia="ru-RU" w:bidi="ru-RU"/>
      </w:rPr>
    </w:lvl>
    <w:lvl w:ilvl="7" w:tplc="15362D50">
      <w:numFmt w:val="bullet"/>
      <w:lvlText w:val="•"/>
      <w:lvlJc w:val="left"/>
      <w:pPr>
        <w:ind w:left="8148" w:hanging="207"/>
      </w:pPr>
      <w:rPr>
        <w:rFonts w:hint="default"/>
        <w:lang w:val="ru-RU" w:eastAsia="ru-RU" w:bidi="ru-RU"/>
      </w:rPr>
    </w:lvl>
    <w:lvl w:ilvl="8" w:tplc="DBAABD6E">
      <w:numFmt w:val="bullet"/>
      <w:lvlText w:val="•"/>
      <w:lvlJc w:val="left"/>
      <w:pPr>
        <w:ind w:left="9187" w:hanging="207"/>
      </w:pPr>
      <w:rPr>
        <w:rFonts w:hint="default"/>
        <w:lang w:val="ru-RU" w:eastAsia="ru-RU" w:bidi="ru-RU"/>
      </w:rPr>
    </w:lvl>
  </w:abstractNum>
  <w:abstractNum w:abstractNumId="2" w15:restartNumberingAfterBreak="0">
    <w:nsid w:val="1D515B3F"/>
    <w:multiLevelType w:val="multilevel"/>
    <w:tmpl w:val="8B9C440C"/>
    <w:lvl w:ilvl="0">
      <w:start w:val="4"/>
      <w:numFmt w:val="decimal"/>
      <w:lvlText w:val="%1"/>
      <w:lvlJc w:val="left"/>
      <w:pPr>
        <w:ind w:left="961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1" w:hanging="71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20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1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2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2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3" w:hanging="711"/>
      </w:pPr>
      <w:rPr>
        <w:rFonts w:hint="default"/>
        <w:lang w:val="ru-RU" w:eastAsia="ru-RU" w:bidi="ru-RU"/>
      </w:rPr>
    </w:lvl>
  </w:abstractNum>
  <w:abstractNum w:abstractNumId="3" w15:restartNumberingAfterBreak="0">
    <w:nsid w:val="20F933A4"/>
    <w:multiLevelType w:val="hybridMultilevel"/>
    <w:tmpl w:val="BC4AF248"/>
    <w:lvl w:ilvl="0" w:tplc="59EC3396">
      <w:numFmt w:val="bullet"/>
      <w:lvlText w:val="о"/>
      <w:lvlJc w:val="left"/>
      <w:pPr>
        <w:ind w:left="3357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7D08435C">
      <w:start w:val="1"/>
      <w:numFmt w:val="decimal"/>
      <w:lvlText w:val="%2."/>
      <w:lvlJc w:val="left"/>
      <w:pPr>
        <w:ind w:left="5138" w:hanging="97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933E49E2">
      <w:numFmt w:val="bullet"/>
      <w:lvlText w:val="•"/>
      <w:lvlJc w:val="left"/>
      <w:pPr>
        <w:ind w:left="5820" w:hanging="975"/>
      </w:pPr>
      <w:rPr>
        <w:rFonts w:hint="default"/>
        <w:lang w:val="ru-RU" w:eastAsia="ru-RU" w:bidi="ru-RU"/>
      </w:rPr>
    </w:lvl>
    <w:lvl w:ilvl="3" w:tplc="ECF62694">
      <w:numFmt w:val="bullet"/>
      <w:lvlText w:val="•"/>
      <w:lvlJc w:val="left"/>
      <w:pPr>
        <w:ind w:left="6500" w:hanging="975"/>
      </w:pPr>
      <w:rPr>
        <w:rFonts w:hint="default"/>
        <w:lang w:val="ru-RU" w:eastAsia="ru-RU" w:bidi="ru-RU"/>
      </w:rPr>
    </w:lvl>
    <w:lvl w:ilvl="4" w:tplc="88BE5558">
      <w:numFmt w:val="bullet"/>
      <w:lvlText w:val="•"/>
      <w:lvlJc w:val="left"/>
      <w:pPr>
        <w:ind w:left="7181" w:hanging="975"/>
      </w:pPr>
      <w:rPr>
        <w:rFonts w:hint="default"/>
        <w:lang w:val="ru-RU" w:eastAsia="ru-RU" w:bidi="ru-RU"/>
      </w:rPr>
    </w:lvl>
    <w:lvl w:ilvl="5" w:tplc="7892EC52">
      <w:numFmt w:val="bullet"/>
      <w:lvlText w:val="•"/>
      <w:lvlJc w:val="left"/>
      <w:pPr>
        <w:ind w:left="7861" w:hanging="975"/>
      </w:pPr>
      <w:rPr>
        <w:rFonts w:hint="default"/>
        <w:lang w:val="ru-RU" w:eastAsia="ru-RU" w:bidi="ru-RU"/>
      </w:rPr>
    </w:lvl>
    <w:lvl w:ilvl="6" w:tplc="B51C9BB2">
      <w:numFmt w:val="bullet"/>
      <w:lvlText w:val="•"/>
      <w:lvlJc w:val="left"/>
      <w:pPr>
        <w:ind w:left="8542" w:hanging="975"/>
      </w:pPr>
      <w:rPr>
        <w:rFonts w:hint="default"/>
        <w:lang w:val="ru-RU" w:eastAsia="ru-RU" w:bidi="ru-RU"/>
      </w:rPr>
    </w:lvl>
    <w:lvl w:ilvl="7" w:tplc="A482C064">
      <w:numFmt w:val="bullet"/>
      <w:lvlText w:val="•"/>
      <w:lvlJc w:val="left"/>
      <w:pPr>
        <w:ind w:left="9222" w:hanging="975"/>
      </w:pPr>
      <w:rPr>
        <w:rFonts w:hint="default"/>
        <w:lang w:val="ru-RU" w:eastAsia="ru-RU" w:bidi="ru-RU"/>
      </w:rPr>
    </w:lvl>
    <w:lvl w:ilvl="8" w:tplc="5456D958">
      <w:numFmt w:val="bullet"/>
      <w:lvlText w:val="•"/>
      <w:lvlJc w:val="left"/>
      <w:pPr>
        <w:ind w:left="9903" w:hanging="975"/>
      </w:pPr>
      <w:rPr>
        <w:rFonts w:hint="default"/>
        <w:lang w:val="ru-RU" w:eastAsia="ru-RU" w:bidi="ru-RU"/>
      </w:rPr>
    </w:lvl>
  </w:abstractNum>
  <w:abstractNum w:abstractNumId="4" w15:restartNumberingAfterBreak="0">
    <w:nsid w:val="3D761653"/>
    <w:multiLevelType w:val="multilevel"/>
    <w:tmpl w:val="1480E622"/>
    <w:lvl w:ilvl="0">
      <w:start w:val="10"/>
      <w:numFmt w:val="decimal"/>
      <w:lvlText w:val="%1"/>
      <w:lvlJc w:val="left"/>
      <w:pPr>
        <w:ind w:left="961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1" w:hanging="71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20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1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2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2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3" w:hanging="711"/>
      </w:pPr>
      <w:rPr>
        <w:rFonts w:hint="default"/>
        <w:lang w:val="ru-RU" w:eastAsia="ru-RU" w:bidi="ru-RU"/>
      </w:rPr>
    </w:lvl>
  </w:abstractNum>
  <w:abstractNum w:abstractNumId="5" w15:restartNumberingAfterBreak="0">
    <w:nsid w:val="44F22BD0"/>
    <w:multiLevelType w:val="multilevel"/>
    <w:tmpl w:val="23442D96"/>
    <w:lvl w:ilvl="0">
      <w:start w:val="9"/>
      <w:numFmt w:val="decimal"/>
      <w:lvlText w:val="%1"/>
      <w:lvlJc w:val="left"/>
      <w:pPr>
        <w:ind w:left="961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1" w:hanging="71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20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1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2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2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3" w:hanging="711"/>
      </w:pPr>
      <w:rPr>
        <w:rFonts w:hint="default"/>
        <w:lang w:val="ru-RU" w:eastAsia="ru-RU" w:bidi="ru-RU"/>
      </w:rPr>
    </w:lvl>
  </w:abstractNum>
  <w:abstractNum w:abstractNumId="6" w15:restartNumberingAfterBreak="0">
    <w:nsid w:val="47DE40A8"/>
    <w:multiLevelType w:val="hybridMultilevel"/>
    <w:tmpl w:val="67B2A028"/>
    <w:lvl w:ilvl="0" w:tplc="CE0E9AEC">
      <w:numFmt w:val="bullet"/>
      <w:lvlText w:val=""/>
      <w:lvlJc w:val="left"/>
      <w:pPr>
        <w:ind w:left="961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F987A9E">
      <w:numFmt w:val="bullet"/>
      <w:lvlText w:val=""/>
      <w:lvlJc w:val="left"/>
      <w:pPr>
        <w:ind w:left="673" w:hanging="14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976C9AD4">
      <w:numFmt w:val="bullet"/>
      <w:lvlText w:val="•"/>
      <w:lvlJc w:val="left"/>
      <w:pPr>
        <w:ind w:left="2104" w:hanging="144"/>
      </w:pPr>
      <w:rPr>
        <w:rFonts w:hint="default"/>
        <w:lang w:val="ru-RU" w:eastAsia="ru-RU" w:bidi="ru-RU"/>
      </w:rPr>
    </w:lvl>
    <w:lvl w:ilvl="3" w:tplc="36245734">
      <w:numFmt w:val="bullet"/>
      <w:lvlText w:val="•"/>
      <w:lvlJc w:val="left"/>
      <w:pPr>
        <w:ind w:left="3249" w:hanging="144"/>
      </w:pPr>
      <w:rPr>
        <w:rFonts w:hint="default"/>
        <w:lang w:val="ru-RU" w:eastAsia="ru-RU" w:bidi="ru-RU"/>
      </w:rPr>
    </w:lvl>
    <w:lvl w:ilvl="4" w:tplc="DA104802">
      <w:numFmt w:val="bullet"/>
      <w:lvlText w:val="•"/>
      <w:lvlJc w:val="left"/>
      <w:pPr>
        <w:ind w:left="4394" w:hanging="144"/>
      </w:pPr>
      <w:rPr>
        <w:rFonts w:hint="default"/>
        <w:lang w:val="ru-RU" w:eastAsia="ru-RU" w:bidi="ru-RU"/>
      </w:rPr>
    </w:lvl>
    <w:lvl w:ilvl="5" w:tplc="C4686432">
      <w:numFmt w:val="bullet"/>
      <w:lvlText w:val="•"/>
      <w:lvlJc w:val="left"/>
      <w:pPr>
        <w:ind w:left="5539" w:hanging="144"/>
      </w:pPr>
      <w:rPr>
        <w:rFonts w:hint="default"/>
        <w:lang w:val="ru-RU" w:eastAsia="ru-RU" w:bidi="ru-RU"/>
      </w:rPr>
    </w:lvl>
    <w:lvl w:ilvl="6" w:tplc="3DC87E6E">
      <w:numFmt w:val="bullet"/>
      <w:lvlText w:val="•"/>
      <w:lvlJc w:val="left"/>
      <w:pPr>
        <w:ind w:left="6684" w:hanging="144"/>
      </w:pPr>
      <w:rPr>
        <w:rFonts w:hint="default"/>
        <w:lang w:val="ru-RU" w:eastAsia="ru-RU" w:bidi="ru-RU"/>
      </w:rPr>
    </w:lvl>
    <w:lvl w:ilvl="7" w:tplc="ABD6D1F4">
      <w:numFmt w:val="bullet"/>
      <w:lvlText w:val="•"/>
      <w:lvlJc w:val="left"/>
      <w:pPr>
        <w:ind w:left="7829" w:hanging="144"/>
      </w:pPr>
      <w:rPr>
        <w:rFonts w:hint="default"/>
        <w:lang w:val="ru-RU" w:eastAsia="ru-RU" w:bidi="ru-RU"/>
      </w:rPr>
    </w:lvl>
    <w:lvl w:ilvl="8" w:tplc="3C7A7204">
      <w:numFmt w:val="bullet"/>
      <w:lvlText w:val="•"/>
      <w:lvlJc w:val="left"/>
      <w:pPr>
        <w:ind w:left="8974" w:hanging="144"/>
      </w:pPr>
      <w:rPr>
        <w:rFonts w:hint="default"/>
        <w:lang w:val="ru-RU" w:eastAsia="ru-RU" w:bidi="ru-RU"/>
      </w:rPr>
    </w:lvl>
  </w:abstractNum>
  <w:abstractNum w:abstractNumId="7" w15:restartNumberingAfterBreak="0">
    <w:nsid w:val="5A1C25DD"/>
    <w:multiLevelType w:val="hybridMultilevel"/>
    <w:tmpl w:val="8012D916"/>
    <w:lvl w:ilvl="0" w:tplc="D7EADC08">
      <w:start w:val="1"/>
      <w:numFmt w:val="decimal"/>
      <w:lvlText w:val="%1."/>
      <w:lvlJc w:val="left"/>
      <w:pPr>
        <w:ind w:left="879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AFCE163A">
      <w:numFmt w:val="bullet"/>
      <w:lvlText w:val="•"/>
      <w:lvlJc w:val="left"/>
      <w:pPr>
        <w:ind w:left="1918" w:hanging="207"/>
      </w:pPr>
      <w:rPr>
        <w:rFonts w:hint="default"/>
        <w:lang w:val="ru-RU" w:eastAsia="ru-RU" w:bidi="ru-RU"/>
      </w:rPr>
    </w:lvl>
    <w:lvl w:ilvl="2" w:tplc="277E8F34">
      <w:numFmt w:val="bullet"/>
      <w:lvlText w:val="•"/>
      <w:lvlJc w:val="left"/>
      <w:pPr>
        <w:ind w:left="2956" w:hanging="207"/>
      </w:pPr>
      <w:rPr>
        <w:rFonts w:hint="default"/>
        <w:lang w:val="ru-RU" w:eastAsia="ru-RU" w:bidi="ru-RU"/>
      </w:rPr>
    </w:lvl>
    <w:lvl w:ilvl="3" w:tplc="57747860">
      <w:numFmt w:val="bullet"/>
      <w:lvlText w:val="•"/>
      <w:lvlJc w:val="left"/>
      <w:pPr>
        <w:ind w:left="3995" w:hanging="207"/>
      </w:pPr>
      <w:rPr>
        <w:rFonts w:hint="default"/>
        <w:lang w:val="ru-RU" w:eastAsia="ru-RU" w:bidi="ru-RU"/>
      </w:rPr>
    </w:lvl>
    <w:lvl w:ilvl="4" w:tplc="5A1E9564">
      <w:numFmt w:val="bullet"/>
      <w:lvlText w:val="•"/>
      <w:lvlJc w:val="left"/>
      <w:pPr>
        <w:ind w:left="5033" w:hanging="207"/>
      </w:pPr>
      <w:rPr>
        <w:rFonts w:hint="default"/>
        <w:lang w:val="ru-RU" w:eastAsia="ru-RU" w:bidi="ru-RU"/>
      </w:rPr>
    </w:lvl>
    <w:lvl w:ilvl="5" w:tplc="BB36A1D4">
      <w:numFmt w:val="bullet"/>
      <w:lvlText w:val="•"/>
      <w:lvlJc w:val="left"/>
      <w:pPr>
        <w:ind w:left="6072" w:hanging="207"/>
      </w:pPr>
      <w:rPr>
        <w:rFonts w:hint="default"/>
        <w:lang w:val="ru-RU" w:eastAsia="ru-RU" w:bidi="ru-RU"/>
      </w:rPr>
    </w:lvl>
    <w:lvl w:ilvl="6" w:tplc="B8AC2762">
      <w:numFmt w:val="bullet"/>
      <w:lvlText w:val="•"/>
      <w:lvlJc w:val="left"/>
      <w:pPr>
        <w:ind w:left="7110" w:hanging="207"/>
      </w:pPr>
      <w:rPr>
        <w:rFonts w:hint="default"/>
        <w:lang w:val="ru-RU" w:eastAsia="ru-RU" w:bidi="ru-RU"/>
      </w:rPr>
    </w:lvl>
    <w:lvl w:ilvl="7" w:tplc="220A3FA4">
      <w:numFmt w:val="bullet"/>
      <w:lvlText w:val="•"/>
      <w:lvlJc w:val="left"/>
      <w:pPr>
        <w:ind w:left="8148" w:hanging="207"/>
      </w:pPr>
      <w:rPr>
        <w:rFonts w:hint="default"/>
        <w:lang w:val="ru-RU" w:eastAsia="ru-RU" w:bidi="ru-RU"/>
      </w:rPr>
    </w:lvl>
    <w:lvl w:ilvl="8" w:tplc="E094084E">
      <w:numFmt w:val="bullet"/>
      <w:lvlText w:val="•"/>
      <w:lvlJc w:val="left"/>
      <w:pPr>
        <w:ind w:left="9187" w:hanging="207"/>
      </w:pPr>
      <w:rPr>
        <w:rFonts w:hint="default"/>
        <w:lang w:val="ru-RU" w:eastAsia="ru-RU" w:bidi="ru-RU"/>
      </w:rPr>
    </w:lvl>
  </w:abstractNum>
  <w:abstractNum w:abstractNumId="8" w15:restartNumberingAfterBreak="0">
    <w:nsid w:val="608D483C"/>
    <w:multiLevelType w:val="hybridMultilevel"/>
    <w:tmpl w:val="C3ECAFA0"/>
    <w:lvl w:ilvl="0" w:tplc="1404292A">
      <w:start w:val="1"/>
      <w:numFmt w:val="decimal"/>
      <w:lvlText w:val="%1."/>
      <w:lvlJc w:val="left"/>
      <w:pPr>
        <w:ind w:left="673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9516F638">
      <w:numFmt w:val="bullet"/>
      <w:lvlText w:val="•"/>
      <w:lvlJc w:val="left"/>
      <w:pPr>
        <w:ind w:left="1738" w:hanging="221"/>
      </w:pPr>
      <w:rPr>
        <w:rFonts w:hint="default"/>
        <w:lang w:val="ru-RU" w:eastAsia="ru-RU" w:bidi="ru-RU"/>
      </w:rPr>
    </w:lvl>
    <w:lvl w:ilvl="2" w:tplc="5D5052BE">
      <w:numFmt w:val="bullet"/>
      <w:lvlText w:val="•"/>
      <w:lvlJc w:val="left"/>
      <w:pPr>
        <w:ind w:left="2796" w:hanging="221"/>
      </w:pPr>
      <w:rPr>
        <w:rFonts w:hint="default"/>
        <w:lang w:val="ru-RU" w:eastAsia="ru-RU" w:bidi="ru-RU"/>
      </w:rPr>
    </w:lvl>
    <w:lvl w:ilvl="3" w:tplc="B98E33D2">
      <w:numFmt w:val="bullet"/>
      <w:lvlText w:val="•"/>
      <w:lvlJc w:val="left"/>
      <w:pPr>
        <w:ind w:left="3855" w:hanging="221"/>
      </w:pPr>
      <w:rPr>
        <w:rFonts w:hint="default"/>
        <w:lang w:val="ru-RU" w:eastAsia="ru-RU" w:bidi="ru-RU"/>
      </w:rPr>
    </w:lvl>
    <w:lvl w:ilvl="4" w:tplc="85E8777E">
      <w:numFmt w:val="bullet"/>
      <w:lvlText w:val="•"/>
      <w:lvlJc w:val="left"/>
      <w:pPr>
        <w:ind w:left="4913" w:hanging="221"/>
      </w:pPr>
      <w:rPr>
        <w:rFonts w:hint="default"/>
        <w:lang w:val="ru-RU" w:eastAsia="ru-RU" w:bidi="ru-RU"/>
      </w:rPr>
    </w:lvl>
    <w:lvl w:ilvl="5" w:tplc="96FCA686">
      <w:numFmt w:val="bullet"/>
      <w:lvlText w:val="•"/>
      <w:lvlJc w:val="left"/>
      <w:pPr>
        <w:ind w:left="5972" w:hanging="221"/>
      </w:pPr>
      <w:rPr>
        <w:rFonts w:hint="default"/>
        <w:lang w:val="ru-RU" w:eastAsia="ru-RU" w:bidi="ru-RU"/>
      </w:rPr>
    </w:lvl>
    <w:lvl w:ilvl="6" w:tplc="087E1CDE">
      <w:numFmt w:val="bullet"/>
      <w:lvlText w:val="•"/>
      <w:lvlJc w:val="left"/>
      <w:pPr>
        <w:ind w:left="7030" w:hanging="221"/>
      </w:pPr>
      <w:rPr>
        <w:rFonts w:hint="default"/>
        <w:lang w:val="ru-RU" w:eastAsia="ru-RU" w:bidi="ru-RU"/>
      </w:rPr>
    </w:lvl>
    <w:lvl w:ilvl="7" w:tplc="E6500EFA">
      <w:numFmt w:val="bullet"/>
      <w:lvlText w:val="•"/>
      <w:lvlJc w:val="left"/>
      <w:pPr>
        <w:ind w:left="8088" w:hanging="221"/>
      </w:pPr>
      <w:rPr>
        <w:rFonts w:hint="default"/>
        <w:lang w:val="ru-RU" w:eastAsia="ru-RU" w:bidi="ru-RU"/>
      </w:rPr>
    </w:lvl>
    <w:lvl w:ilvl="8" w:tplc="FF7CC190">
      <w:numFmt w:val="bullet"/>
      <w:lvlText w:val="•"/>
      <w:lvlJc w:val="left"/>
      <w:pPr>
        <w:ind w:left="9147" w:hanging="221"/>
      </w:pPr>
      <w:rPr>
        <w:rFonts w:hint="default"/>
        <w:lang w:val="ru-RU" w:eastAsia="ru-RU" w:bidi="ru-RU"/>
      </w:rPr>
    </w:lvl>
  </w:abstractNum>
  <w:abstractNum w:abstractNumId="9" w15:restartNumberingAfterBreak="0">
    <w:nsid w:val="61205F1F"/>
    <w:multiLevelType w:val="multilevel"/>
    <w:tmpl w:val="5CF230FC"/>
    <w:lvl w:ilvl="0">
      <w:start w:val="6"/>
      <w:numFmt w:val="decimal"/>
      <w:lvlText w:val="%1"/>
      <w:lvlJc w:val="left"/>
      <w:pPr>
        <w:ind w:left="961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1" w:hanging="71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20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1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2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2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3" w:hanging="711"/>
      </w:pPr>
      <w:rPr>
        <w:rFonts w:hint="default"/>
        <w:lang w:val="ru-RU" w:eastAsia="ru-RU" w:bidi="ru-RU"/>
      </w:rPr>
    </w:lvl>
  </w:abstractNum>
  <w:abstractNum w:abstractNumId="10" w15:restartNumberingAfterBreak="0">
    <w:nsid w:val="666C0F6B"/>
    <w:multiLevelType w:val="multilevel"/>
    <w:tmpl w:val="9C12FA78"/>
    <w:lvl w:ilvl="0">
      <w:start w:val="2"/>
      <w:numFmt w:val="decimal"/>
      <w:lvlText w:val="%1"/>
      <w:lvlJc w:val="left"/>
      <w:pPr>
        <w:ind w:left="961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1" w:hanging="71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05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3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6C4F6683"/>
    <w:multiLevelType w:val="multilevel"/>
    <w:tmpl w:val="93688022"/>
    <w:lvl w:ilvl="0">
      <w:start w:val="7"/>
      <w:numFmt w:val="decimal"/>
      <w:lvlText w:val="%1"/>
      <w:lvlJc w:val="left"/>
      <w:pPr>
        <w:ind w:left="961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1" w:hanging="711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58" w:hanging="1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8" w:hanging="1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7" w:hanging="1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6" w:hanging="1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6" w:hanging="1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5" w:hanging="144"/>
      </w:pPr>
      <w:rPr>
        <w:rFonts w:hint="default"/>
        <w:lang w:val="ru-RU" w:eastAsia="ru-RU" w:bidi="ru-RU"/>
      </w:rPr>
    </w:lvl>
  </w:abstractNum>
  <w:abstractNum w:abstractNumId="12" w15:restartNumberingAfterBreak="0">
    <w:nsid w:val="6D291A68"/>
    <w:multiLevelType w:val="multilevel"/>
    <w:tmpl w:val="20407768"/>
    <w:lvl w:ilvl="0">
      <w:start w:val="8"/>
      <w:numFmt w:val="decimal"/>
      <w:lvlText w:val="%1"/>
      <w:lvlJc w:val="left"/>
      <w:pPr>
        <w:ind w:left="961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1" w:hanging="71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20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1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2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2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3" w:hanging="711"/>
      </w:pPr>
      <w:rPr>
        <w:rFonts w:hint="default"/>
        <w:lang w:val="ru-RU" w:eastAsia="ru-RU" w:bidi="ru-RU"/>
      </w:rPr>
    </w:lvl>
  </w:abstractNum>
  <w:abstractNum w:abstractNumId="13" w15:restartNumberingAfterBreak="0">
    <w:nsid w:val="6D6807CF"/>
    <w:multiLevelType w:val="hybridMultilevel"/>
    <w:tmpl w:val="71309A92"/>
    <w:lvl w:ilvl="0" w:tplc="566A84F8">
      <w:start w:val="1"/>
      <w:numFmt w:val="decimal"/>
      <w:lvlText w:val="%1."/>
      <w:lvlJc w:val="left"/>
      <w:pPr>
        <w:ind w:left="85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DC078E2">
      <w:numFmt w:val="bullet"/>
      <w:lvlText w:val=""/>
      <w:lvlJc w:val="left"/>
      <w:pPr>
        <w:ind w:left="139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9843E22">
      <w:numFmt w:val="bullet"/>
      <w:lvlText w:val="•"/>
      <w:lvlJc w:val="left"/>
      <w:pPr>
        <w:ind w:left="2496" w:hanging="361"/>
      </w:pPr>
      <w:rPr>
        <w:rFonts w:hint="default"/>
        <w:lang w:val="ru-RU" w:eastAsia="ru-RU" w:bidi="ru-RU"/>
      </w:rPr>
    </w:lvl>
    <w:lvl w:ilvl="3" w:tplc="227EB2A0">
      <w:numFmt w:val="bullet"/>
      <w:lvlText w:val="•"/>
      <w:lvlJc w:val="left"/>
      <w:pPr>
        <w:ind w:left="3592" w:hanging="361"/>
      </w:pPr>
      <w:rPr>
        <w:rFonts w:hint="default"/>
        <w:lang w:val="ru-RU" w:eastAsia="ru-RU" w:bidi="ru-RU"/>
      </w:rPr>
    </w:lvl>
    <w:lvl w:ilvl="4" w:tplc="489E54CA">
      <w:numFmt w:val="bullet"/>
      <w:lvlText w:val="•"/>
      <w:lvlJc w:val="left"/>
      <w:pPr>
        <w:ind w:left="4688" w:hanging="361"/>
      </w:pPr>
      <w:rPr>
        <w:rFonts w:hint="default"/>
        <w:lang w:val="ru-RU" w:eastAsia="ru-RU" w:bidi="ru-RU"/>
      </w:rPr>
    </w:lvl>
    <w:lvl w:ilvl="5" w:tplc="3160906E">
      <w:numFmt w:val="bullet"/>
      <w:lvlText w:val="•"/>
      <w:lvlJc w:val="left"/>
      <w:pPr>
        <w:ind w:left="5784" w:hanging="361"/>
      </w:pPr>
      <w:rPr>
        <w:rFonts w:hint="default"/>
        <w:lang w:val="ru-RU" w:eastAsia="ru-RU" w:bidi="ru-RU"/>
      </w:rPr>
    </w:lvl>
    <w:lvl w:ilvl="6" w:tplc="5E4034FA">
      <w:numFmt w:val="bullet"/>
      <w:lvlText w:val="•"/>
      <w:lvlJc w:val="left"/>
      <w:pPr>
        <w:ind w:left="6880" w:hanging="361"/>
      </w:pPr>
      <w:rPr>
        <w:rFonts w:hint="default"/>
        <w:lang w:val="ru-RU" w:eastAsia="ru-RU" w:bidi="ru-RU"/>
      </w:rPr>
    </w:lvl>
    <w:lvl w:ilvl="7" w:tplc="D556BAA4">
      <w:numFmt w:val="bullet"/>
      <w:lvlText w:val="•"/>
      <w:lvlJc w:val="left"/>
      <w:pPr>
        <w:ind w:left="7976" w:hanging="361"/>
      </w:pPr>
      <w:rPr>
        <w:rFonts w:hint="default"/>
        <w:lang w:val="ru-RU" w:eastAsia="ru-RU" w:bidi="ru-RU"/>
      </w:rPr>
    </w:lvl>
    <w:lvl w:ilvl="8" w:tplc="9ED6FD4A">
      <w:numFmt w:val="bullet"/>
      <w:lvlText w:val="•"/>
      <w:lvlJc w:val="left"/>
      <w:pPr>
        <w:ind w:left="9072" w:hanging="361"/>
      </w:pPr>
      <w:rPr>
        <w:rFonts w:hint="default"/>
        <w:lang w:val="ru-RU" w:eastAsia="ru-RU" w:bidi="ru-RU"/>
      </w:rPr>
    </w:lvl>
  </w:abstractNum>
  <w:abstractNum w:abstractNumId="14" w15:restartNumberingAfterBreak="0">
    <w:nsid w:val="6E311156"/>
    <w:multiLevelType w:val="multilevel"/>
    <w:tmpl w:val="47608EA2"/>
    <w:lvl w:ilvl="0">
      <w:start w:val="1"/>
      <w:numFmt w:val="decimal"/>
      <w:lvlText w:val="%1"/>
      <w:lvlJc w:val="left"/>
      <w:pPr>
        <w:ind w:left="961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1" w:hanging="71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20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1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2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2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3" w:hanging="711"/>
      </w:pPr>
      <w:rPr>
        <w:rFonts w:hint="default"/>
        <w:lang w:val="ru-RU" w:eastAsia="ru-RU" w:bidi="ru-RU"/>
      </w:rPr>
    </w:lvl>
  </w:abstractNum>
  <w:abstractNum w:abstractNumId="15" w15:restartNumberingAfterBreak="0">
    <w:nsid w:val="7A0C0244"/>
    <w:multiLevelType w:val="multilevel"/>
    <w:tmpl w:val="5AD4D830"/>
    <w:lvl w:ilvl="0">
      <w:start w:val="3"/>
      <w:numFmt w:val="decimal"/>
      <w:lvlText w:val="%1"/>
      <w:lvlJc w:val="left"/>
      <w:pPr>
        <w:ind w:left="961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1" w:hanging="711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20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1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1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2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2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2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3" w:hanging="711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32"/>
    <w:rsid w:val="00097307"/>
    <w:rsid w:val="001620E3"/>
    <w:rsid w:val="00171916"/>
    <w:rsid w:val="0020277F"/>
    <w:rsid w:val="00203525"/>
    <w:rsid w:val="002D4A7F"/>
    <w:rsid w:val="002E5051"/>
    <w:rsid w:val="003109D6"/>
    <w:rsid w:val="00321C53"/>
    <w:rsid w:val="003D049B"/>
    <w:rsid w:val="00431366"/>
    <w:rsid w:val="00462DAE"/>
    <w:rsid w:val="00494D5C"/>
    <w:rsid w:val="004A3C51"/>
    <w:rsid w:val="00503499"/>
    <w:rsid w:val="006308FE"/>
    <w:rsid w:val="00724E6C"/>
    <w:rsid w:val="00736172"/>
    <w:rsid w:val="007D52FE"/>
    <w:rsid w:val="008A7532"/>
    <w:rsid w:val="00982173"/>
    <w:rsid w:val="009A0398"/>
    <w:rsid w:val="009A21A6"/>
    <w:rsid w:val="00A055D5"/>
    <w:rsid w:val="00A07B3B"/>
    <w:rsid w:val="00AB39E9"/>
    <w:rsid w:val="00AB5E6A"/>
    <w:rsid w:val="00B70763"/>
    <w:rsid w:val="00BB371F"/>
    <w:rsid w:val="00CA7D3C"/>
    <w:rsid w:val="00DB4D97"/>
    <w:rsid w:val="00DF7E3F"/>
    <w:rsid w:val="00E74230"/>
    <w:rsid w:val="00EB24FD"/>
    <w:rsid w:val="00EF5936"/>
    <w:rsid w:val="00FA610D"/>
    <w:rsid w:val="00FB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F34F"/>
  <w15:docId w15:val="{D60076C3-E982-4554-8FE8-C80CCA79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4D9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B4D97"/>
    <w:pPr>
      <w:ind w:left="2459" w:hanging="9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4D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4D97"/>
    <w:pPr>
      <w:ind w:left="96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B4D97"/>
    <w:pPr>
      <w:ind w:left="961" w:hanging="711"/>
      <w:jc w:val="both"/>
    </w:pPr>
  </w:style>
  <w:style w:type="paragraph" w:customStyle="1" w:styleId="TableParagraph">
    <w:name w:val="Table Paragraph"/>
    <w:basedOn w:val="a"/>
    <w:uiPriority w:val="1"/>
    <w:qFormat/>
    <w:rsid w:val="00DB4D97"/>
    <w:pPr>
      <w:spacing w:line="210" w:lineRule="exact"/>
      <w:ind w:left="110"/>
    </w:pPr>
  </w:style>
  <w:style w:type="character" w:styleId="a5">
    <w:name w:val="Hyperlink"/>
    <w:basedOn w:val="a0"/>
    <w:uiPriority w:val="99"/>
    <w:unhideWhenUsed/>
    <w:rsid w:val="009A2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enom@bk.ru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/igen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genom.ru/" TargetMode="External"/><Relationship Id="rId5" Type="http://schemas.openxmlformats.org/officeDocument/2006/relationships/hyperlink" Target="https://igeno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4390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AIR</cp:lastModifiedBy>
  <cp:revision>10</cp:revision>
  <dcterms:created xsi:type="dcterms:W3CDTF">2022-01-25T14:19:00Z</dcterms:created>
  <dcterms:modified xsi:type="dcterms:W3CDTF">2022-06-26T07:52:00Z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2020-01-30T00:00:00Z</vt:filetime>
  </property>
</Properties>
</file>